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B2A" w:rsidRPr="001A7B2A" w:rsidRDefault="001A7B2A" w:rsidP="001A7B2A">
      <w:pPr>
        <w:pStyle w:val="NoSpacing"/>
        <w:jc w:val="both"/>
        <w:rPr>
          <w:rFonts w:ascii="Arial" w:hAnsi="Arial" w:cs="Arial"/>
          <w:b/>
        </w:rPr>
      </w:pPr>
      <w:r w:rsidRPr="001A7B2A">
        <w:rPr>
          <w:rFonts w:ascii="Arial" w:hAnsi="Arial" w:cs="Arial"/>
          <w:b/>
        </w:rPr>
        <w:t xml:space="preserve">Cultural preservation vis-à-vis </w:t>
      </w:r>
      <w:proofErr w:type="spellStart"/>
      <w:r w:rsidRPr="001A7B2A">
        <w:rPr>
          <w:rFonts w:ascii="Arial" w:hAnsi="Arial" w:cs="Arial"/>
          <w:b/>
        </w:rPr>
        <w:t>Ziro</w:t>
      </w:r>
      <w:proofErr w:type="spellEnd"/>
      <w:r w:rsidRPr="001A7B2A">
        <w:rPr>
          <w:rFonts w:ascii="Arial" w:hAnsi="Arial" w:cs="Arial"/>
          <w:b/>
        </w:rPr>
        <w:t xml:space="preserve"> valley gets ‘a boost’</w:t>
      </w:r>
    </w:p>
    <w:p w:rsidR="001A7B2A" w:rsidRPr="001A7B2A" w:rsidRDefault="001A7B2A" w:rsidP="001A7B2A">
      <w:pPr>
        <w:pStyle w:val="NoSpacing"/>
        <w:jc w:val="both"/>
        <w:rPr>
          <w:rFonts w:ascii="Arial" w:hAnsi="Arial" w:cs="Arial"/>
          <w:sz w:val="21"/>
          <w:szCs w:val="21"/>
        </w:rPr>
      </w:pPr>
      <w:r w:rsidRPr="001A7B2A">
        <w:rPr>
          <w:rFonts w:ascii="Arial" w:hAnsi="Arial" w:cs="Arial"/>
          <w:b/>
          <w:sz w:val="21"/>
          <w:szCs w:val="21"/>
        </w:rPr>
        <w:t>ZIRO, Sep 13:</w:t>
      </w:r>
      <w:r w:rsidRPr="001A7B2A">
        <w:rPr>
          <w:rFonts w:ascii="Arial" w:hAnsi="Arial" w:cs="Arial"/>
          <w:sz w:val="21"/>
          <w:szCs w:val="21"/>
        </w:rPr>
        <w:t xml:space="preserve"> In a major moment for cultural preservation vis-à-vis </w:t>
      </w:r>
      <w:proofErr w:type="spellStart"/>
      <w:r w:rsidRPr="001A7B2A">
        <w:rPr>
          <w:rFonts w:ascii="Arial" w:hAnsi="Arial" w:cs="Arial"/>
          <w:sz w:val="21"/>
          <w:szCs w:val="21"/>
        </w:rPr>
        <w:t>Ziro</w:t>
      </w:r>
      <w:proofErr w:type="spellEnd"/>
      <w:r w:rsidRPr="001A7B2A">
        <w:rPr>
          <w:rFonts w:ascii="Arial" w:hAnsi="Arial" w:cs="Arial"/>
          <w:sz w:val="21"/>
          <w:szCs w:val="21"/>
        </w:rPr>
        <w:t xml:space="preserve"> valley, the official inauguration of </w:t>
      </w:r>
      <w:proofErr w:type="spellStart"/>
      <w:r w:rsidRPr="001A7B2A">
        <w:rPr>
          <w:rFonts w:ascii="Arial" w:hAnsi="Arial" w:cs="Arial"/>
          <w:sz w:val="21"/>
          <w:szCs w:val="21"/>
        </w:rPr>
        <w:t>Charung</w:t>
      </w:r>
      <w:proofErr w:type="spellEnd"/>
      <w:r w:rsidRPr="001A7B2A">
        <w:rPr>
          <w:rFonts w:ascii="Arial" w:hAnsi="Arial" w:cs="Arial"/>
          <w:sz w:val="21"/>
          <w:szCs w:val="21"/>
        </w:rPr>
        <w:t xml:space="preserve"> </w:t>
      </w:r>
      <w:proofErr w:type="spellStart"/>
      <w:r w:rsidRPr="001A7B2A">
        <w:rPr>
          <w:rFonts w:ascii="Arial" w:hAnsi="Arial" w:cs="Arial"/>
          <w:sz w:val="21"/>
          <w:szCs w:val="21"/>
        </w:rPr>
        <w:t>Piimii</w:t>
      </w:r>
      <w:proofErr w:type="spellEnd"/>
      <w:r w:rsidRPr="001A7B2A">
        <w:rPr>
          <w:rFonts w:ascii="Arial" w:hAnsi="Arial" w:cs="Arial"/>
          <w:sz w:val="21"/>
          <w:szCs w:val="21"/>
        </w:rPr>
        <w:t xml:space="preserve"> </w:t>
      </w:r>
      <w:proofErr w:type="spellStart"/>
      <w:r w:rsidRPr="001A7B2A">
        <w:rPr>
          <w:rFonts w:ascii="Arial" w:hAnsi="Arial" w:cs="Arial"/>
          <w:sz w:val="21"/>
          <w:szCs w:val="21"/>
        </w:rPr>
        <w:t>Lanii</w:t>
      </w:r>
      <w:proofErr w:type="spellEnd"/>
      <w:r w:rsidRPr="001A7B2A">
        <w:rPr>
          <w:rFonts w:ascii="Arial" w:hAnsi="Arial" w:cs="Arial"/>
          <w:sz w:val="21"/>
          <w:szCs w:val="21"/>
        </w:rPr>
        <w:t xml:space="preserve">, the new office of the </w:t>
      </w:r>
      <w:proofErr w:type="spellStart"/>
      <w:r w:rsidRPr="001A7B2A">
        <w:rPr>
          <w:rFonts w:ascii="Arial" w:hAnsi="Arial" w:cs="Arial"/>
          <w:sz w:val="21"/>
          <w:szCs w:val="21"/>
        </w:rPr>
        <w:t>Apatani</w:t>
      </w:r>
      <w:proofErr w:type="spellEnd"/>
      <w:r w:rsidRPr="001A7B2A">
        <w:rPr>
          <w:rFonts w:ascii="Arial" w:hAnsi="Arial" w:cs="Arial"/>
          <w:sz w:val="21"/>
          <w:szCs w:val="21"/>
        </w:rPr>
        <w:t xml:space="preserve"> </w:t>
      </w:r>
      <w:proofErr w:type="spellStart"/>
      <w:r w:rsidRPr="001A7B2A">
        <w:rPr>
          <w:rFonts w:ascii="Arial" w:hAnsi="Arial" w:cs="Arial"/>
          <w:sz w:val="21"/>
          <w:szCs w:val="21"/>
        </w:rPr>
        <w:t>Nyibu</w:t>
      </w:r>
      <w:proofErr w:type="spellEnd"/>
      <w:r w:rsidRPr="001A7B2A">
        <w:rPr>
          <w:rFonts w:ascii="Arial" w:hAnsi="Arial" w:cs="Arial"/>
          <w:sz w:val="21"/>
          <w:szCs w:val="21"/>
        </w:rPr>
        <w:t xml:space="preserve"> Association (ANA), was done today.</w:t>
      </w:r>
    </w:p>
    <w:p w:rsidR="001A7B2A" w:rsidRPr="001A7B2A" w:rsidRDefault="001A7B2A" w:rsidP="001A7B2A">
      <w:pPr>
        <w:pStyle w:val="NoSpacing"/>
        <w:jc w:val="both"/>
        <w:rPr>
          <w:rFonts w:ascii="Arial" w:hAnsi="Arial" w:cs="Arial"/>
          <w:sz w:val="21"/>
          <w:szCs w:val="21"/>
        </w:rPr>
      </w:pPr>
      <w:r w:rsidRPr="001A7B2A">
        <w:rPr>
          <w:rFonts w:ascii="Arial" w:hAnsi="Arial" w:cs="Arial"/>
          <w:sz w:val="21"/>
          <w:szCs w:val="21"/>
        </w:rPr>
        <w:t xml:space="preserve">The launch event brought together community leaders, administrative officials, and local residents, including Deputy Commissioner </w:t>
      </w:r>
      <w:proofErr w:type="spellStart"/>
      <w:r w:rsidRPr="001A7B2A">
        <w:rPr>
          <w:rFonts w:ascii="Arial" w:hAnsi="Arial" w:cs="Arial"/>
          <w:sz w:val="21"/>
          <w:szCs w:val="21"/>
        </w:rPr>
        <w:t>Oli</w:t>
      </w:r>
      <w:proofErr w:type="spellEnd"/>
      <w:r w:rsidRPr="001A7B2A">
        <w:rPr>
          <w:rFonts w:ascii="Arial" w:hAnsi="Arial" w:cs="Arial"/>
          <w:sz w:val="21"/>
          <w:szCs w:val="21"/>
        </w:rPr>
        <w:t xml:space="preserve"> </w:t>
      </w:r>
      <w:proofErr w:type="spellStart"/>
      <w:r w:rsidRPr="001A7B2A">
        <w:rPr>
          <w:rFonts w:ascii="Arial" w:hAnsi="Arial" w:cs="Arial"/>
          <w:sz w:val="21"/>
          <w:szCs w:val="21"/>
        </w:rPr>
        <w:t>Perme</w:t>
      </w:r>
      <w:proofErr w:type="spellEnd"/>
      <w:r w:rsidRPr="001A7B2A">
        <w:rPr>
          <w:rFonts w:ascii="Arial" w:hAnsi="Arial" w:cs="Arial"/>
          <w:sz w:val="21"/>
          <w:szCs w:val="21"/>
        </w:rPr>
        <w:t xml:space="preserve">, ANA president </w:t>
      </w:r>
      <w:proofErr w:type="spellStart"/>
      <w:r w:rsidRPr="001A7B2A">
        <w:rPr>
          <w:rFonts w:ascii="Arial" w:hAnsi="Arial" w:cs="Arial"/>
          <w:sz w:val="21"/>
          <w:szCs w:val="21"/>
        </w:rPr>
        <w:t>Hage</w:t>
      </w:r>
      <w:proofErr w:type="spellEnd"/>
      <w:r w:rsidRPr="001A7B2A">
        <w:rPr>
          <w:rFonts w:ascii="Arial" w:hAnsi="Arial" w:cs="Arial"/>
          <w:sz w:val="21"/>
          <w:szCs w:val="21"/>
        </w:rPr>
        <w:t xml:space="preserve"> </w:t>
      </w:r>
      <w:proofErr w:type="spellStart"/>
      <w:r w:rsidRPr="001A7B2A">
        <w:rPr>
          <w:rFonts w:ascii="Arial" w:hAnsi="Arial" w:cs="Arial"/>
          <w:sz w:val="21"/>
          <w:szCs w:val="21"/>
        </w:rPr>
        <w:t>Tasser</w:t>
      </w:r>
      <w:proofErr w:type="spellEnd"/>
      <w:r w:rsidRPr="001A7B2A">
        <w:rPr>
          <w:rFonts w:ascii="Arial" w:hAnsi="Arial" w:cs="Arial"/>
          <w:sz w:val="21"/>
          <w:szCs w:val="21"/>
        </w:rPr>
        <w:t xml:space="preserve"> and general secretary </w:t>
      </w:r>
      <w:proofErr w:type="spellStart"/>
      <w:r w:rsidRPr="001A7B2A">
        <w:rPr>
          <w:rFonts w:ascii="Arial" w:hAnsi="Arial" w:cs="Arial"/>
          <w:sz w:val="21"/>
          <w:szCs w:val="21"/>
        </w:rPr>
        <w:t>Pura</w:t>
      </w:r>
      <w:proofErr w:type="spellEnd"/>
      <w:r w:rsidRPr="001A7B2A">
        <w:rPr>
          <w:rFonts w:ascii="Arial" w:hAnsi="Arial" w:cs="Arial"/>
          <w:sz w:val="21"/>
          <w:szCs w:val="21"/>
        </w:rPr>
        <w:t xml:space="preserve"> </w:t>
      </w:r>
      <w:proofErr w:type="spellStart"/>
      <w:r w:rsidRPr="001A7B2A">
        <w:rPr>
          <w:rFonts w:ascii="Arial" w:hAnsi="Arial" w:cs="Arial"/>
          <w:sz w:val="21"/>
          <w:szCs w:val="21"/>
        </w:rPr>
        <w:t>Pai</w:t>
      </w:r>
      <w:proofErr w:type="spellEnd"/>
      <w:r w:rsidRPr="001A7B2A">
        <w:rPr>
          <w:rFonts w:ascii="Arial" w:hAnsi="Arial" w:cs="Arial"/>
          <w:sz w:val="21"/>
          <w:szCs w:val="21"/>
        </w:rPr>
        <w:t>, alongside members of the executive body and local well-wishers.</w:t>
      </w:r>
    </w:p>
    <w:p w:rsidR="001A7B2A" w:rsidRPr="001A7B2A" w:rsidRDefault="001A7B2A" w:rsidP="001A7B2A">
      <w:pPr>
        <w:pStyle w:val="NoSpacing"/>
        <w:jc w:val="both"/>
        <w:rPr>
          <w:rFonts w:ascii="Arial" w:hAnsi="Arial" w:cs="Arial"/>
          <w:sz w:val="21"/>
          <w:szCs w:val="21"/>
        </w:rPr>
      </w:pPr>
      <w:r w:rsidRPr="001A7B2A">
        <w:rPr>
          <w:rFonts w:ascii="Arial" w:hAnsi="Arial" w:cs="Arial"/>
          <w:sz w:val="21"/>
          <w:szCs w:val="21"/>
        </w:rPr>
        <w:t xml:space="preserve">The </w:t>
      </w:r>
      <w:proofErr w:type="spellStart"/>
      <w:r w:rsidRPr="001A7B2A">
        <w:rPr>
          <w:rFonts w:ascii="Arial" w:hAnsi="Arial" w:cs="Arial"/>
          <w:sz w:val="21"/>
          <w:szCs w:val="21"/>
        </w:rPr>
        <w:t>Nyibu</w:t>
      </w:r>
      <w:proofErr w:type="spellEnd"/>
      <w:r w:rsidRPr="001A7B2A">
        <w:rPr>
          <w:rFonts w:ascii="Arial" w:hAnsi="Arial" w:cs="Arial"/>
          <w:sz w:val="21"/>
          <w:szCs w:val="21"/>
        </w:rPr>
        <w:t xml:space="preserve"> institution has long served as a cornerstone of </w:t>
      </w:r>
      <w:proofErr w:type="spellStart"/>
      <w:r w:rsidRPr="001A7B2A">
        <w:rPr>
          <w:rFonts w:ascii="Arial" w:hAnsi="Arial" w:cs="Arial"/>
          <w:sz w:val="21"/>
          <w:szCs w:val="21"/>
        </w:rPr>
        <w:t>Apatani</w:t>
      </w:r>
      <w:proofErr w:type="spellEnd"/>
      <w:r w:rsidRPr="001A7B2A">
        <w:rPr>
          <w:rFonts w:ascii="Arial" w:hAnsi="Arial" w:cs="Arial"/>
          <w:sz w:val="21"/>
          <w:szCs w:val="21"/>
        </w:rPr>
        <w:t xml:space="preserve"> identity, safeguarding ancestral wisdom, sacred rituals, oral traditions, and spiritual practices passed down through generations.</w:t>
      </w:r>
    </w:p>
    <w:p w:rsidR="001A7B2A" w:rsidRPr="001A7B2A" w:rsidRDefault="001A7B2A" w:rsidP="001A7B2A">
      <w:pPr>
        <w:pStyle w:val="NoSpacing"/>
        <w:jc w:val="both"/>
        <w:rPr>
          <w:rFonts w:ascii="Arial" w:hAnsi="Arial" w:cs="Arial"/>
          <w:sz w:val="21"/>
          <w:szCs w:val="21"/>
        </w:rPr>
      </w:pPr>
      <w:r w:rsidRPr="001A7B2A">
        <w:rPr>
          <w:rFonts w:ascii="Arial" w:hAnsi="Arial" w:cs="Arial"/>
          <w:sz w:val="21"/>
          <w:szCs w:val="21"/>
        </w:rPr>
        <w:t xml:space="preserve">Speakers at the ceremony highlighted that physical spaces like </w:t>
      </w:r>
      <w:proofErr w:type="spellStart"/>
      <w:r w:rsidRPr="001A7B2A">
        <w:rPr>
          <w:rFonts w:ascii="Arial" w:hAnsi="Arial" w:cs="Arial"/>
          <w:sz w:val="21"/>
          <w:szCs w:val="21"/>
        </w:rPr>
        <w:t>Charung</w:t>
      </w:r>
      <w:proofErr w:type="spellEnd"/>
      <w:r w:rsidRPr="001A7B2A">
        <w:rPr>
          <w:rFonts w:ascii="Arial" w:hAnsi="Arial" w:cs="Arial"/>
          <w:sz w:val="21"/>
          <w:szCs w:val="21"/>
        </w:rPr>
        <w:t xml:space="preserve"> </w:t>
      </w:r>
      <w:proofErr w:type="spellStart"/>
      <w:r w:rsidRPr="001A7B2A">
        <w:rPr>
          <w:rFonts w:ascii="Arial" w:hAnsi="Arial" w:cs="Arial"/>
          <w:sz w:val="21"/>
          <w:szCs w:val="21"/>
        </w:rPr>
        <w:t>Piimii</w:t>
      </w:r>
      <w:proofErr w:type="spellEnd"/>
      <w:r w:rsidRPr="001A7B2A">
        <w:rPr>
          <w:rFonts w:ascii="Arial" w:hAnsi="Arial" w:cs="Arial"/>
          <w:sz w:val="21"/>
          <w:szCs w:val="21"/>
        </w:rPr>
        <w:t xml:space="preserve"> </w:t>
      </w:r>
      <w:proofErr w:type="spellStart"/>
      <w:r w:rsidRPr="001A7B2A">
        <w:rPr>
          <w:rFonts w:ascii="Arial" w:hAnsi="Arial" w:cs="Arial"/>
          <w:sz w:val="21"/>
          <w:szCs w:val="21"/>
        </w:rPr>
        <w:t>Lanii</w:t>
      </w:r>
      <w:proofErr w:type="spellEnd"/>
      <w:r w:rsidRPr="001A7B2A">
        <w:rPr>
          <w:rFonts w:ascii="Arial" w:hAnsi="Arial" w:cs="Arial"/>
          <w:sz w:val="21"/>
          <w:szCs w:val="21"/>
        </w:rPr>
        <w:t xml:space="preserve"> are vital to keeping these traditional systems active and resilient, ensuring the community’s heritage is carried forward with pride and dignity.</w:t>
      </w:r>
    </w:p>
    <w:p w:rsidR="00B36FFC" w:rsidRPr="001A7B2A" w:rsidRDefault="001A7B2A" w:rsidP="001A7B2A">
      <w:pPr>
        <w:pStyle w:val="NoSpacing"/>
        <w:jc w:val="both"/>
        <w:rPr>
          <w:rFonts w:ascii="Arial" w:hAnsi="Arial" w:cs="Arial"/>
          <w:sz w:val="21"/>
          <w:szCs w:val="21"/>
        </w:rPr>
      </w:pPr>
      <w:r w:rsidRPr="001A7B2A">
        <w:rPr>
          <w:rFonts w:ascii="Arial" w:hAnsi="Arial" w:cs="Arial"/>
          <w:sz w:val="21"/>
          <w:szCs w:val="21"/>
        </w:rPr>
        <w:t>The event concluded with warm appreciation for the ANA’s continuous work in protecting indigenous traditions, as attendees shared their support for the organization’s efforts to keep the region’s rich history alive for generations to come. (DIPRO)</w:t>
      </w:r>
    </w:p>
    <w:sectPr w:rsidR="00B36FFC" w:rsidRPr="001A7B2A" w:rsidSect="00B36FF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1A7B2A"/>
    <w:rsid w:val="001A7B2A"/>
    <w:rsid w:val="00B36F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FFC"/>
  </w:style>
  <w:style w:type="paragraph" w:styleId="Heading1">
    <w:name w:val="heading 1"/>
    <w:basedOn w:val="Normal"/>
    <w:link w:val="Heading1Char"/>
    <w:uiPriority w:val="9"/>
    <w:qFormat/>
    <w:rsid w:val="001A7B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B2A"/>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1A7B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1A7B2A"/>
    <w:pPr>
      <w:spacing w:after="0" w:line="240" w:lineRule="auto"/>
    </w:pPr>
  </w:style>
</w:styles>
</file>

<file path=word/webSettings.xml><?xml version="1.0" encoding="utf-8"?>
<w:webSettings xmlns:r="http://schemas.openxmlformats.org/officeDocument/2006/relationships" xmlns:w="http://schemas.openxmlformats.org/wordprocessingml/2006/main">
  <w:divs>
    <w:div w:id="1078357463">
      <w:bodyDiv w:val="1"/>
      <w:marLeft w:val="0"/>
      <w:marRight w:val="0"/>
      <w:marTop w:val="0"/>
      <w:marBottom w:val="0"/>
      <w:divBdr>
        <w:top w:val="none" w:sz="0" w:space="0" w:color="auto"/>
        <w:left w:val="none" w:sz="0" w:space="0" w:color="auto"/>
        <w:bottom w:val="none" w:sz="0" w:space="0" w:color="auto"/>
        <w:right w:val="none" w:sz="0" w:space="0" w:color="auto"/>
      </w:divBdr>
      <w:divsChild>
        <w:div w:id="1953049029">
          <w:marLeft w:val="0"/>
          <w:marRight w:val="0"/>
          <w:marTop w:val="0"/>
          <w:marBottom w:val="0"/>
          <w:divBdr>
            <w:top w:val="none" w:sz="0" w:space="0" w:color="auto"/>
            <w:left w:val="none" w:sz="0" w:space="0" w:color="auto"/>
            <w:bottom w:val="none" w:sz="0" w:space="0" w:color="auto"/>
            <w:right w:val="none" w:sz="0" w:space="0" w:color="auto"/>
          </w:divBdr>
        </w:div>
        <w:div w:id="1834682498">
          <w:marLeft w:val="0"/>
          <w:marRight w:val="0"/>
          <w:marTop w:val="0"/>
          <w:marBottom w:val="0"/>
          <w:divBdr>
            <w:top w:val="none" w:sz="0" w:space="0" w:color="auto"/>
            <w:left w:val="none" w:sz="0" w:space="0" w:color="auto"/>
            <w:bottom w:val="none" w:sz="0" w:space="0" w:color="auto"/>
            <w:right w:val="none" w:sz="0" w:space="0" w:color="auto"/>
          </w:divBdr>
        </w:div>
        <w:div w:id="1517832">
          <w:marLeft w:val="0"/>
          <w:marRight w:val="0"/>
          <w:marTop w:val="0"/>
          <w:marBottom w:val="0"/>
          <w:divBdr>
            <w:top w:val="none" w:sz="0" w:space="0" w:color="auto"/>
            <w:left w:val="none" w:sz="0" w:space="0" w:color="auto"/>
            <w:bottom w:val="none" w:sz="0" w:space="0" w:color="auto"/>
            <w:right w:val="none" w:sz="0" w:space="0" w:color="auto"/>
          </w:divBdr>
        </w:div>
        <w:div w:id="538398189">
          <w:marLeft w:val="0"/>
          <w:marRight w:val="0"/>
          <w:marTop w:val="0"/>
          <w:marBottom w:val="0"/>
          <w:divBdr>
            <w:top w:val="none" w:sz="0" w:space="0" w:color="auto"/>
            <w:left w:val="none" w:sz="0" w:space="0" w:color="auto"/>
            <w:bottom w:val="none" w:sz="0" w:space="0" w:color="auto"/>
            <w:right w:val="none" w:sz="0" w:space="0" w:color="auto"/>
          </w:divBdr>
        </w:div>
        <w:div w:id="733620923">
          <w:marLeft w:val="0"/>
          <w:marRight w:val="0"/>
          <w:marTop w:val="0"/>
          <w:marBottom w:val="0"/>
          <w:divBdr>
            <w:top w:val="none" w:sz="0" w:space="0" w:color="auto"/>
            <w:left w:val="none" w:sz="0" w:space="0" w:color="auto"/>
            <w:bottom w:val="none" w:sz="0" w:space="0" w:color="auto"/>
            <w:right w:val="none" w:sz="0" w:space="0" w:color="auto"/>
          </w:divBdr>
        </w:div>
        <w:div w:id="1599215986">
          <w:marLeft w:val="0"/>
          <w:marRight w:val="0"/>
          <w:marTop w:val="0"/>
          <w:marBottom w:val="0"/>
          <w:divBdr>
            <w:top w:val="none" w:sz="0" w:space="0" w:color="auto"/>
            <w:left w:val="none" w:sz="0" w:space="0" w:color="auto"/>
            <w:bottom w:val="none" w:sz="0" w:space="0" w:color="auto"/>
            <w:right w:val="none" w:sz="0" w:space="0" w:color="auto"/>
          </w:divBdr>
        </w:div>
      </w:divsChild>
    </w:div>
    <w:div w:id="1284650411">
      <w:bodyDiv w:val="1"/>
      <w:marLeft w:val="0"/>
      <w:marRight w:val="0"/>
      <w:marTop w:val="0"/>
      <w:marBottom w:val="0"/>
      <w:divBdr>
        <w:top w:val="none" w:sz="0" w:space="0" w:color="auto"/>
        <w:left w:val="none" w:sz="0" w:space="0" w:color="auto"/>
        <w:bottom w:val="none" w:sz="0" w:space="0" w:color="auto"/>
        <w:right w:val="none" w:sz="0" w:space="0" w:color="auto"/>
      </w:divBdr>
      <w:divsChild>
        <w:div w:id="1225874739">
          <w:marLeft w:val="0"/>
          <w:marRight w:val="0"/>
          <w:marTop w:val="0"/>
          <w:marBottom w:val="553"/>
          <w:divBdr>
            <w:top w:val="none" w:sz="0" w:space="0" w:color="auto"/>
            <w:left w:val="none" w:sz="0" w:space="0" w:color="auto"/>
            <w:bottom w:val="none" w:sz="0" w:space="0" w:color="auto"/>
            <w:right w:val="none" w:sz="0" w:space="0" w:color="auto"/>
          </w:divBdr>
          <w:divsChild>
            <w:div w:id="660432148">
              <w:marLeft w:val="0"/>
              <w:marRight w:val="0"/>
              <w:marTop w:val="0"/>
              <w:marBottom w:val="0"/>
              <w:divBdr>
                <w:top w:val="none" w:sz="0" w:space="0" w:color="auto"/>
                <w:left w:val="none" w:sz="0" w:space="0" w:color="auto"/>
                <w:bottom w:val="none" w:sz="0" w:space="0" w:color="auto"/>
                <w:right w:val="none" w:sz="0" w:space="0" w:color="auto"/>
              </w:divBdr>
            </w:div>
          </w:divsChild>
        </w:div>
        <w:div w:id="1327974781">
          <w:marLeft w:val="-173"/>
          <w:marRight w:val="-173"/>
          <w:marTop w:val="0"/>
          <w:marBottom w:val="0"/>
          <w:divBdr>
            <w:top w:val="none" w:sz="0" w:space="0" w:color="auto"/>
            <w:left w:val="none" w:sz="0" w:space="0" w:color="auto"/>
            <w:bottom w:val="none" w:sz="0" w:space="0" w:color="auto"/>
            <w:right w:val="none" w:sz="0" w:space="0" w:color="auto"/>
          </w:divBdr>
          <w:divsChild>
            <w:div w:id="1158576032">
              <w:marLeft w:val="0"/>
              <w:marRight w:val="0"/>
              <w:marTop w:val="0"/>
              <w:marBottom w:val="829"/>
              <w:divBdr>
                <w:top w:val="none" w:sz="0" w:space="0" w:color="auto"/>
                <w:left w:val="none" w:sz="0" w:space="0" w:color="auto"/>
                <w:bottom w:val="none" w:sz="0" w:space="0" w:color="auto"/>
                <w:right w:val="none" w:sz="0" w:space="0" w:color="auto"/>
              </w:divBdr>
              <w:divsChild>
                <w:div w:id="440146204">
                  <w:marLeft w:val="0"/>
                  <w:marRight w:val="0"/>
                  <w:marTop w:val="0"/>
                  <w:marBottom w:val="461"/>
                  <w:divBdr>
                    <w:top w:val="none" w:sz="0" w:space="0" w:color="auto"/>
                    <w:left w:val="none" w:sz="0" w:space="0" w:color="auto"/>
                    <w:bottom w:val="none" w:sz="0" w:space="0" w:color="auto"/>
                    <w:right w:val="none" w:sz="0" w:space="0" w:color="auto"/>
                  </w:divBdr>
                  <w:divsChild>
                    <w:div w:id="11679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027405">
      <w:bodyDiv w:val="1"/>
      <w:marLeft w:val="0"/>
      <w:marRight w:val="0"/>
      <w:marTop w:val="0"/>
      <w:marBottom w:val="0"/>
      <w:divBdr>
        <w:top w:val="none" w:sz="0" w:space="0" w:color="auto"/>
        <w:left w:val="none" w:sz="0" w:space="0" w:color="auto"/>
        <w:bottom w:val="none" w:sz="0" w:space="0" w:color="auto"/>
        <w:right w:val="none" w:sz="0" w:space="0" w:color="auto"/>
      </w:divBdr>
    </w:div>
    <w:div w:id="1844123769">
      <w:bodyDiv w:val="1"/>
      <w:marLeft w:val="0"/>
      <w:marRight w:val="0"/>
      <w:marTop w:val="0"/>
      <w:marBottom w:val="0"/>
      <w:divBdr>
        <w:top w:val="none" w:sz="0" w:space="0" w:color="auto"/>
        <w:left w:val="none" w:sz="0" w:space="0" w:color="auto"/>
        <w:bottom w:val="none" w:sz="0" w:space="0" w:color="auto"/>
        <w:right w:val="none" w:sz="0" w:space="0" w:color="auto"/>
      </w:divBdr>
      <w:divsChild>
        <w:div w:id="1246693860">
          <w:marLeft w:val="0"/>
          <w:marRight w:val="0"/>
          <w:marTop w:val="0"/>
          <w:marBottom w:val="553"/>
          <w:divBdr>
            <w:top w:val="none" w:sz="0" w:space="0" w:color="auto"/>
            <w:left w:val="none" w:sz="0" w:space="0" w:color="auto"/>
            <w:bottom w:val="none" w:sz="0" w:space="0" w:color="auto"/>
            <w:right w:val="none" w:sz="0" w:space="0" w:color="auto"/>
          </w:divBdr>
          <w:divsChild>
            <w:div w:id="1111052195">
              <w:marLeft w:val="0"/>
              <w:marRight w:val="0"/>
              <w:marTop w:val="0"/>
              <w:marBottom w:val="0"/>
              <w:divBdr>
                <w:top w:val="none" w:sz="0" w:space="0" w:color="auto"/>
                <w:left w:val="none" w:sz="0" w:space="0" w:color="auto"/>
                <w:bottom w:val="none" w:sz="0" w:space="0" w:color="auto"/>
                <w:right w:val="none" w:sz="0" w:space="0" w:color="auto"/>
              </w:divBdr>
            </w:div>
          </w:divsChild>
        </w:div>
        <w:div w:id="618532004">
          <w:marLeft w:val="-173"/>
          <w:marRight w:val="-173"/>
          <w:marTop w:val="0"/>
          <w:marBottom w:val="0"/>
          <w:divBdr>
            <w:top w:val="none" w:sz="0" w:space="0" w:color="auto"/>
            <w:left w:val="none" w:sz="0" w:space="0" w:color="auto"/>
            <w:bottom w:val="none" w:sz="0" w:space="0" w:color="auto"/>
            <w:right w:val="none" w:sz="0" w:space="0" w:color="auto"/>
          </w:divBdr>
          <w:divsChild>
            <w:div w:id="375398076">
              <w:marLeft w:val="0"/>
              <w:marRight w:val="0"/>
              <w:marTop w:val="0"/>
              <w:marBottom w:val="829"/>
              <w:divBdr>
                <w:top w:val="none" w:sz="0" w:space="0" w:color="auto"/>
                <w:left w:val="none" w:sz="0" w:space="0" w:color="auto"/>
                <w:bottom w:val="none" w:sz="0" w:space="0" w:color="auto"/>
                <w:right w:val="none" w:sz="0" w:space="0" w:color="auto"/>
              </w:divBdr>
              <w:divsChild>
                <w:div w:id="1303076130">
                  <w:marLeft w:val="0"/>
                  <w:marRight w:val="0"/>
                  <w:marTop w:val="0"/>
                  <w:marBottom w:val="461"/>
                  <w:divBdr>
                    <w:top w:val="none" w:sz="0" w:space="0" w:color="auto"/>
                    <w:left w:val="none" w:sz="0" w:space="0" w:color="auto"/>
                    <w:bottom w:val="none" w:sz="0" w:space="0" w:color="auto"/>
                    <w:right w:val="none" w:sz="0" w:space="0" w:color="auto"/>
                  </w:divBdr>
                  <w:divsChild>
                    <w:div w:id="1786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680137">
      <w:bodyDiv w:val="1"/>
      <w:marLeft w:val="0"/>
      <w:marRight w:val="0"/>
      <w:marTop w:val="0"/>
      <w:marBottom w:val="0"/>
      <w:divBdr>
        <w:top w:val="none" w:sz="0" w:space="0" w:color="auto"/>
        <w:left w:val="none" w:sz="0" w:space="0" w:color="auto"/>
        <w:bottom w:val="none" w:sz="0" w:space="0" w:color="auto"/>
        <w:right w:val="none" w:sz="0" w:space="0" w:color="auto"/>
      </w:divBdr>
      <w:divsChild>
        <w:div w:id="912545343">
          <w:marLeft w:val="0"/>
          <w:marRight w:val="0"/>
          <w:marTop w:val="0"/>
          <w:marBottom w:val="553"/>
          <w:divBdr>
            <w:top w:val="none" w:sz="0" w:space="0" w:color="auto"/>
            <w:left w:val="none" w:sz="0" w:space="0" w:color="auto"/>
            <w:bottom w:val="none" w:sz="0" w:space="0" w:color="auto"/>
            <w:right w:val="none" w:sz="0" w:space="0" w:color="auto"/>
          </w:divBdr>
          <w:divsChild>
            <w:div w:id="202526780">
              <w:marLeft w:val="0"/>
              <w:marRight w:val="0"/>
              <w:marTop w:val="0"/>
              <w:marBottom w:val="0"/>
              <w:divBdr>
                <w:top w:val="none" w:sz="0" w:space="0" w:color="auto"/>
                <w:left w:val="none" w:sz="0" w:space="0" w:color="auto"/>
                <w:bottom w:val="none" w:sz="0" w:space="0" w:color="auto"/>
                <w:right w:val="none" w:sz="0" w:space="0" w:color="auto"/>
              </w:divBdr>
            </w:div>
          </w:divsChild>
        </w:div>
        <w:div w:id="674528464">
          <w:marLeft w:val="-173"/>
          <w:marRight w:val="-173"/>
          <w:marTop w:val="0"/>
          <w:marBottom w:val="0"/>
          <w:divBdr>
            <w:top w:val="none" w:sz="0" w:space="0" w:color="auto"/>
            <w:left w:val="none" w:sz="0" w:space="0" w:color="auto"/>
            <w:bottom w:val="none" w:sz="0" w:space="0" w:color="auto"/>
            <w:right w:val="none" w:sz="0" w:space="0" w:color="auto"/>
          </w:divBdr>
          <w:divsChild>
            <w:div w:id="1486435059">
              <w:marLeft w:val="0"/>
              <w:marRight w:val="0"/>
              <w:marTop w:val="0"/>
              <w:marBottom w:val="829"/>
              <w:divBdr>
                <w:top w:val="none" w:sz="0" w:space="0" w:color="auto"/>
                <w:left w:val="none" w:sz="0" w:space="0" w:color="auto"/>
                <w:bottom w:val="none" w:sz="0" w:space="0" w:color="auto"/>
                <w:right w:val="none" w:sz="0" w:space="0" w:color="auto"/>
              </w:divBdr>
              <w:divsChild>
                <w:div w:id="1534423053">
                  <w:marLeft w:val="0"/>
                  <w:marRight w:val="0"/>
                  <w:marTop w:val="0"/>
                  <w:marBottom w:val="461"/>
                  <w:divBdr>
                    <w:top w:val="none" w:sz="0" w:space="0" w:color="auto"/>
                    <w:left w:val="none" w:sz="0" w:space="0" w:color="auto"/>
                    <w:bottom w:val="none" w:sz="0" w:space="0" w:color="auto"/>
                    <w:right w:val="none" w:sz="0" w:space="0" w:color="auto"/>
                  </w:divBdr>
                  <w:divsChild>
                    <w:div w:id="147105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179</Words>
  <Characters>1021</Characters>
  <Application>Microsoft Office Word</Application>
  <DocSecurity>0</DocSecurity>
  <Lines>8</Lines>
  <Paragraphs>2</Paragraphs>
  <ScaleCrop>false</ScaleCrop>
  <Company/>
  <LinksUpToDate>false</LinksUpToDate>
  <CharactersWithSpaces>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2026-09-14T02:57:00Z</dcterms:created>
  <dcterms:modified xsi:type="dcterms:W3CDTF">2026-09-14T03:06:00Z</dcterms:modified>
</cp:coreProperties>
</file>