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458" w:rsidRPr="00552458" w:rsidRDefault="00552458" w:rsidP="00552458">
      <w:pPr>
        <w:pStyle w:val="NoSpacing"/>
        <w:jc w:val="center"/>
        <w:rPr>
          <w:rFonts w:ascii="Arial" w:hAnsi="Arial" w:cs="Arial"/>
          <w:b/>
          <w:bCs/>
          <w:sz w:val="24"/>
          <w:szCs w:val="24"/>
        </w:rPr>
      </w:pPr>
      <w:r w:rsidRPr="00552458">
        <w:rPr>
          <w:rFonts w:ascii="Arial" w:hAnsi="Arial" w:cs="Arial"/>
          <w:b/>
          <w:bCs/>
          <w:sz w:val="32"/>
          <w:szCs w:val="24"/>
        </w:rPr>
        <w:t xml:space="preserve">Mega </w:t>
      </w:r>
      <w:proofErr w:type="spellStart"/>
      <w:r w:rsidRPr="00552458">
        <w:rPr>
          <w:rFonts w:ascii="Arial" w:hAnsi="Arial" w:cs="Arial"/>
          <w:b/>
          <w:bCs/>
          <w:sz w:val="32"/>
          <w:szCs w:val="24"/>
        </w:rPr>
        <w:t>Tiranga</w:t>
      </w:r>
      <w:proofErr w:type="spellEnd"/>
      <w:r w:rsidRPr="00552458">
        <w:rPr>
          <w:rFonts w:ascii="Arial" w:hAnsi="Arial" w:cs="Arial"/>
          <w:b/>
          <w:bCs/>
          <w:sz w:val="32"/>
          <w:szCs w:val="24"/>
        </w:rPr>
        <w:t xml:space="preserve"> rally organised in </w:t>
      </w:r>
      <w:proofErr w:type="spellStart"/>
      <w:r w:rsidRPr="00552458">
        <w:rPr>
          <w:rFonts w:ascii="Arial" w:hAnsi="Arial" w:cs="Arial"/>
          <w:b/>
          <w:bCs/>
          <w:sz w:val="32"/>
          <w:szCs w:val="24"/>
        </w:rPr>
        <w:t>Namsai</w:t>
      </w:r>
      <w:proofErr w:type="spellEnd"/>
      <w:r w:rsidRPr="00552458">
        <w:rPr>
          <w:rFonts w:ascii="Arial" w:hAnsi="Arial" w:cs="Arial"/>
          <w:b/>
          <w:bCs/>
          <w:sz w:val="32"/>
          <w:szCs w:val="24"/>
        </w:rPr>
        <w:t xml:space="preserve"> under 'HAR GHAR TIRANGA' campaign 2026</w:t>
      </w:r>
    </w:p>
    <w:p w:rsidR="00552458" w:rsidRDefault="00552458" w:rsidP="00552458">
      <w:pPr>
        <w:pStyle w:val="NoSpacing"/>
        <w:jc w:val="both"/>
        <w:rPr>
          <w:rFonts w:ascii="Arial" w:hAnsi="Arial" w:cs="Arial"/>
          <w:sz w:val="24"/>
          <w:szCs w:val="24"/>
        </w:rPr>
      </w:pP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 xml:space="preserve"> </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w:t>
      </w:r>
      <w:r w:rsidRPr="00552458">
        <w:rPr>
          <w:rFonts w:ascii="Arial" w:hAnsi="Arial" w:cs="Arial"/>
          <w:b/>
          <w:bCs/>
          <w:sz w:val="24"/>
          <w:szCs w:val="24"/>
        </w:rPr>
        <w:t>NAMSAI, Aug 12:</w:t>
      </w:r>
      <w:r w:rsidRPr="00552458">
        <w:rPr>
          <w:rFonts w:ascii="Arial" w:hAnsi="Arial" w:cs="Arial"/>
          <w:sz w:val="24"/>
          <w:szCs w:val="24"/>
        </w:rPr>
        <w:t xml:space="preserve"> As part of the nationwide </w:t>
      </w:r>
      <w:proofErr w:type="spellStart"/>
      <w:r w:rsidRPr="00552458">
        <w:rPr>
          <w:rFonts w:ascii="Arial" w:hAnsi="Arial" w:cs="Arial"/>
          <w:sz w:val="24"/>
          <w:szCs w:val="24"/>
        </w:rPr>
        <w:t>Har</w:t>
      </w:r>
      <w:proofErr w:type="spellEnd"/>
      <w:r w:rsidRPr="00552458">
        <w:rPr>
          <w:rFonts w:ascii="Arial" w:hAnsi="Arial" w:cs="Arial"/>
          <w:sz w:val="24"/>
          <w:szCs w:val="24"/>
        </w:rPr>
        <w:t xml:space="preserve"> </w:t>
      </w:r>
      <w:proofErr w:type="spellStart"/>
      <w:r w:rsidRPr="00552458">
        <w:rPr>
          <w:rFonts w:ascii="Arial" w:hAnsi="Arial" w:cs="Arial"/>
          <w:sz w:val="24"/>
          <w:szCs w:val="24"/>
        </w:rPr>
        <w:t>Ghar</w:t>
      </w:r>
      <w:proofErr w:type="spellEnd"/>
      <w:r w:rsidRPr="00552458">
        <w:rPr>
          <w:rFonts w:ascii="Arial" w:hAnsi="Arial" w:cs="Arial"/>
          <w:sz w:val="24"/>
          <w:szCs w:val="24"/>
        </w:rPr>
        <w:t xml:space="preserve"> </w:t>
      </w:r>
      <w:proofErr w:type="spellStart"/>
      <w:r w:rsidRPr="00552458">
        <w:rPr>
          <w:rFonts w:ascii="Arial" w:hAnsi="Arial" w:cs="Arial"/>
          <w:sz w:val="24"/>
          <w:szCs w:val="24"/>
        </w:rPr>
        <w:t>Tiranga</w:t>
      </w:r>
      <w:proofErr w:type="spellEnd"/>
      <w:r w:rsidRPr="00552458">
        <w:rPr>
          <w:rFonts w:ascii="Arial" w:hAnsi="Arial" w:cs="Arial"/>
          <w:sz w:val="24"/>
          <w:szCs w:val="24"/>
        </w:rPr>
        <w:t xml:space="preserve"> Campaign 2026, a mass </w:t>
      </w:r>
      <w:proofErr w:type="spellStart"/>
      <w:r w:rsidRPr="00552458">
        <w:rPr>
          <w:rFonts w:ascii="Arial" w:hAnsi="Arial" w:cs="Arial"/>
          <w:sz w:val="24"/>
          <w:szCs w:val="24"/>
        </w:rPr>
        <w:t>Tiranga</w:t>
      </w:r>
      <w:proofErr w:type="spellEnd"/>
      <w:r w:rsidRPr="00552458">
        <w:rPr>
          <w:rFonts w:ascii="Arial" w:hAnsi="Arial" w:cs="Arial"/>
          <w:sz w:val="24"/>
          <w:szCs w:val="24"/>
        </w:rPr>
        <w:t xml:space="preserve"> Rally was successfully organised today from </w:t>
      </w:r>
      <w:proofErr w:type="spellStart"/>
      <w:r w:rsidRPr="00552458">
        <w:rPr>
          <w:rFonts w:ascii="Arial" w:hAnsi="Arial" w:cs="Arial"/>
          <w:sz w:val="24"/>
          <w:szCs w:val="24"/>
        </w:rPr>
        <w:t>Namsai</w:t>
      </w:r>
      <w:proofErr w:type="spellEnd"/>
      <w:r w:rsidRPr="00552458">
        <w:rPr>
          <w:rFonts w:ascii="Arial" w:hAnsi="Arial" w:cs="Arial"/>
          <w:sz w:val="24"/>
          <w:szCs w:val="24"/>
        </w:rPr>
        <w:t xml:space="preserve"> 2nd Mile to the District Secretariat, displaying a grand spectacle of national pride and unity across the district.</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 xml:space="preserve">​The mega rally was led by Deputy Chief Minister Dr. </w:t>
      </w:r>
      <w:proofErr w:type="spellStart"/>
      <w:r w:rsidRPr="00552458">
        <w:rPr>
          <w:rFonts w:ascii="Arial" w:hAnsi="Arial" w:cs="Arial"/>
          <w:sz w:val="24"/>
          <w:szCs w:val="24"/>
        </w:rPr>
        <w:t>Chowna</w:t>
      </w:r>
      <w:proofErr w:type="spellEnd"/>
      <w:r w:rsidRPr="00552458">
        <w:rPr>
          <w:rFonts w:ascii="Arial" w:hAnsi="Arial" w:cs="Arial"/>
          <w:sz w:val="24"/>
          <w:szCs w:val="24"/>
        </w:rPr>
        <w:t xml:space="preserve"> Mein in the presence of Minister for Women &amp; Child Development, Cultural Affairs, and Science &amp; Technology </w:t>
      </w:r>
      <w:proofErr w:type="spellStart"/>
      <w:r w:rsidRPr="00552458">
        <w:rPr>
          <w:rFonts w:ascii="Arial" w:hAnsi="Arial" w:cs="Arial"/>
          <w:sz w:val="24"/>
          <w:szCs w:val="24"/>
        </w:rPr>
        <w:t>Dasanglu</w:t>
      </w:r>
      <w:proofErr w:type="spellEnd"/>
      <w:r w:rsidRPr="00552458">
        <w:rPr>
          <w:rFonts w:ascii="Arial" w:hAnsi="Arial" w:cs="Arial"/>
          <w:sz w:val="24"/>
          <w:szCs w:val="24"/>
        </w:rPr>
        <w:t xml:space="preserve"> </w:t>
      </w:r>
      <w:proofErr w:type="spellStart"/>
      <w:r w:rsidRPr="00552458">
        <w:rPr>
          <w:rFonts w:ascii="Arial" w:hAnsi="Arial" w:cs="Arial"/>
          <w:sz w:val="24"/>
          <w:szCs w:val="24"/>
        </w:rPr>
        <w:t>Pul</w:t>
      </w:r>
      <w:proofErr w:type="spellEnd"/>
      <w:r w:rsidRPr="00552458">
        <w:rPr>
          <w:rFonts w:ascii="Arial" w:hAnsi="Arial" w:cs="Arial"/>
          <w:sz w:val="24"/>
          <w:szCs w:val="24"/>
        </w:rPr>
        <w:t xml:space="preserve">; MLA </w:t>
      </w:r>
      <w:proofErr w:type="spellStart"/>
      <w:r w:rsidRPr="00552458">
        <w:rPr>
          <w:rFonts w:ascii="Arial" w:hAnsi="Arial" w:cs="Arial"/>
          <w:sz w:val="24"/>
          <w:szCs w:val="24"/>
        </w:rPr>
        <w:t>Namsai</w:t>
      </w:r>
      <w:proofErr w:type="spellEnd"/>
      <w:r w:rsidRPr="00552458">
        <w:rPr>
          <w:rFonts w:ascii="Arial" w:hAnsi="Arial" w:cs="Arial"/>
          <w:sz w:val="24"/>
          <w:szCs w:val="24"/>
        </w:rPr>
        <w:t xml:space="preserve"> cum Adviser to the Minister for RWD, Sports &amp; Youth Affairs </w:t>
      </w:r>
      <w:proofErr w:type="spellStart"/>
      <w:r w:rsidRPr="00552458">
        <w:rPr>
          <w:rFonts w:ascii="Arial" w:hAnsi="Arial" w:cs="Arial"/>
          <w:sz w:val="24"/>
          <w:szCs w:val="24"/>
        </w:rPr>
        <w:t>Chau</w:t>
      </w:r>
      <w:proofErr w:type="spellEnd"/>
      <w:r w:rsidRPr="00552458">
        <w:rPr>
          <w:rFonts w:ascii="Arial" w:hAnsi="Arial" w:cs="Arial"/>
          <w:sz w:val="24"/>
          <w:szCs w:val="24"/>
        </w:rPr>
        <w:t xml:space="preserve"> </w:t>
      </w:r>
      <w:proofErr w:type="spellStart"/>
      <w:r w:rsidRPr="00552458">
        <w:rPr>
          <w:rFonts w:ascii="Arial" w:hAnsi="Arial" w:cs="Arial"/>
          <w:sz w:val="24"/>
          <w:szCs w:val="24"/>
        </w:rPr>
        <w:t>Zingnu</w:t>
      </w:r>
      <w:proofErr w:type="spellEnd"/>
      <w:r w:rsidRPr="00552458">
        <w:rPr>
          <w:rFonts w:ascii="Arial" w:hAnsi="Arial" w:cs="Arial"/>
          <w:sz w:val="24"/>
          <w:szCs w:val="24"/>
        </w:rPr>
        <w:t xml:space="preserve"> </w:t>
      </w:r>
      <w:proofErr w:type="spellStart"/>
      <w:r w:rsidRPr="00552458">
        <w:rPr>
          <w:rFonts w:ascii="Arial" w:hAnsi="Arial" w:cs="Arial"/>
          <w:sz w:val="24"/>
          <w:szCs w:val="24"/>
        </w:rPr>
        <w:t>Namchoom</w:t>
      </w:r>
      <w:proofErr w:type="spellEnd"/>
      <w:r w:rsidRPr="00552458">
        <w:rPr>
          <w:rFonts w:ascii="Arial" w:hAnsi="Arial" w:cs="Arial"/>
          <w:sz w:val="24"/>
          <w:szCs w:val="24"/>
        </w:rPr>
        <w:t xml:space="preserve">; Deputy </w:t>
      </w:r>
      <w:proofErr w:type="gramStart"/>
      <w:r w:rsidRPr="00552458">
        <w:rPr>
          <w:rFonts w:ascii="Arial" w:hAnsi="Arial" w:cs="Arial"/>
          <w:sz w:val="24"/>
          <w:szCs w:val="24"/>
        </w:rPr>
        <w:t xml:space="preserve">Commissioner  </w:t>
      </w:r>
      <w:proofErr w:type="spellStart"/>
      <w:r w:rsidRPr="00552458">
        <w:rPr>
          <w:rFonts w:ascii="Arial" w:hAnsi="Arial" w:cs="Arial"/>
          <w:sz w:val="24"/>
          <w:szCs w:val="24"/>
        </w:rPr>
        <w:t>Lobsang</w:t>
      </w:r>
      <w:proofErr w:type="spellEnd"/>
      <w:proofErr w:type="gramEnd"/>
      <w:r w:rsidRPr="00552458">
        <w:rPr>
          <w:rFonts w:ascii="Arial" w:hAnsi="Arial" w:cs="Arial"/>
          <w:sz w:val="24"/>
          <w:szCs w:val="24"/>
        </w:rPr>
        <w:t xml:space="preserve"> </w:t>
      </w:r>
      <w:proofErr w:type="spellStart"/>
      <w:r w:rsidRPr="00552458">
        <w:rPr>
          <w:rFonts w:ascii="Arial" w:hAnsi="Arial" w:cs="Arial"/>
          <w:sz w:val="24"/>
          <w:szCs w:val="24"/>
        </w:rPr>
        <w:t>Tsering</w:t>
      </w:r>
      <w:proofErr w:type="spellEnd"/>
      <w:r w:rsidRPr="00552458">
        <w:rPr>
          <w:rFonts w:ascii="Arial" w:hAnsi="Arial" w:cs="Arial"/>
          <w:sz w:val="24"/>
          <w:szCs w:val="24"/>
        </w:rPr>
        <w:t xml:space="preserve">; Superintendent of Police; </w:t>
      </w:r>
      <w:proofErr w:type="spellStart"/>
      <w:r w:rsidRPr="00552458">
        <w:rPr>
          <w:rFonts w:ascii="Arial" w:hAnsi="Arial" w:cs="Arial"/>
          <w:sz w:val="24"/>
          <w:szCs w:val="24"/>
        </w:rPr>
        <w:t>Zilla</w:t>
      </w:r>
      <w:proofErr w:type="spellEnd"/>
      <w:r w:rsidRPr="00552458">
        <w:rPr>
          <w:rFonts w:ascii="Arial" w:hAnsi="Arial" w:cs="Arial"/>
          <w:sz w:val="24"/>
          <w:szCs w:val="24"/>
        </w:rPr>
        <w:t xml:space="preserve"> </w:t>
      </w:r>
      <w:proofErr w:type="spellStart"/>
      <w:r w:rsidRPr="00552458">
        <w:rPr>
          <w:rFonts w:ascii="Arial" w:hAnsi="Arial" w:cs="Arial"/>
          <w:sz w:val="24"/>
          <w:szCs w:val="24"/>
        </w:rPr>
        <w:t>Parishad</w:t>
      </w:r>
      <w:proofErr w:type="spellEnd"/>
      <w:r w:rsidRPr="00552458">
        <w:rPr>
          <w:rFonts w:ascii="Arial" w:hAnsi="Arial" w:cs="Arial"/>
          <w:sz w:val="24"/>
          <w:szCs w:val="24"/>
        </w:rPr>
        <w:t xml:space="preserve"> Members (ZPMs); public representatives; Heads of Offices; and other local dignitaries.</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​A large crowd of enthusiastic citizens, alongside personnel from the Central Armed Police Forces (CAPF) and State Police, marched carrying the National Flag toward the District Secretariat.</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​Following the rally, a formal programme was held at the District Secretariat premises, which commenced with a patriotic rendition of “</w:t>
      </w:r>
      <w:proofErr w:type="spellStart"/>
      <w:r w:rsidRPr="00552458">
        <w:rPr>
          <w:rFonts w:ascii="Arial" w:hAnsi="Arial" w:cs="Arial"/>
          <w:sz w:val="24"/>
          <w:szCs w:val="24"/>
        </w:rPr>
        <w:t>Vande</w:t>
      </w:r>
      <w:proofErr w:type="spellEnd"/>
      <w:r w:rsidRPr="00552458">
        <w:rPr>
          <w:rFonts w:ascii="Arial" w:hAnsi="Arial" w:cs="Arial"/>
          <w:sz w:val="24"/>
          <w:szCs w:val="24"/>
        </w:rPr>
        <w:t xml:space="preserve"> </w:t>
      </w:r>
      <w:proofErr w:type="spellStart"/>
      <w:r w:rsidRPr="00552458">
        <w:rPr>
          <w:rFonts w:ascii="Arial" w:hAnsi="Arial" w:cs="Arial"/>
          <w:sz w:val="24"/>
          <w:szCs w:val="24"/>
        </w:rPr>
        <w:t>Mataram</w:t>
      </w:r>
      <w:proofErr w:type="spellEnd"/>
      <w:r w:rsidRPr="00552458">
        <w:rPr>
          <w:rFonts w:ascii="Arial" w:hAnsi="Arial" w:cs="Arial"/>
          <w:sz w:val="24"/>
          <w:szCs w:val="24"/>
        </w:rPr>
        <w:t xml:space="preserve">” by students of Arunachal University and </w:t>
      </w:r>
      <w:proofErr w:type="spellStart"/>
      <w:r w:rsidRPr="00552458">
        <w:rPr>
          <w:rFonts w:ascii="Arial" w:hAnsi="Arial" w:cs="Arial"/>
          <w:sz w:val="24"/>
          <w:szCs w:val="24"/>
        </w:rPr>
        <w:t>kendriya</w:t>
      </w:r>
      <w:proofErr w:type="spellEnd"/>
      <w:r w:rsidRPr="00552458">
        <w:rPr>
          <w:rFonts w:ascii="Arial" w:hAnsi="Arial" w:cs="Arial"/>
          <w:sz w:val="24"/>
          <w:szCs w:val="24"/>
        </w:rPr>
        <w:t xml:space="preserve"> </w:t>
      </w:r>
      <w:proofErr w:type="spellStart"/>
      <w:r w:rsidRPr="00552458">
        <w:rPr>
          <w:rFonts w:ascii="Arial" w:hAnsi="Arial" w:cs="Arial"/>
          <w:sz w:val="24"/>
          <w:szCs w:val="24"/>
        </w:rPr>
        <w:t>vidyalaya</w:t>
      </w:r>
      <w:proofErr w:type="spellEnd"/>
      <w:r w:rsidRPr="00552458">
        <w:rPr>
          <w:rFonts w:ascii="Arial" w:hAnsi="Arial" w:cs="Arial"/>
          <w:sz w:val="24"/>
          <w:szCs w:val="24"/>
        </w:rPr>
        <w:t>.</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 xml:space="preserve">​Welcoming the gathering, Deputy </w:t>
      </w:r>
      <w:proofErr w:type="gramStart"/>
      <w:r w:rsidRPr="00552458">
        <w:rPr>
          <w:rFonts w:ascii="Arial" w:hAnsi="Arial" w:cs="Arial"/>
          <w:sz w:val="24"/>
          <w:szCs w:val="24"/>
        </w:rPr>
        <w:t xml:space="preserve">Commissioner  </w:t>
      </w:r>
      <w:proofErr w:type="spellStart"/>
      <w:r w:rsidRPr="00552458">
        <w:rPr>
          <w:rFonts w:ascii="Arial" w:hAnsi="Arial" w:cs="Arial"/>
          <w:sz w:val="24"/>
          <w:szCs w:val="24"/>
        </w:rPr>
        <w:t>Lobsang</w:t>
      </w:r>
      <w:proofErr w:type="spellEnd"/>
      <w:proofErr w:type="gramEnd"/>
      <w:r w:rsidRPr="00552458">
        <w:rPr>
          <w:rFonts w:ascii="Arial" w:hAnsi="Arial" w:cs="Arial"/>
          <w:sz w:val="24"/>
          <w:szCs w:val="24"/>
        </w:rPr>
        <w:t xml:space="preserve"> </w:t>
      </w:r>
      <w:proofErr w:type="spellStart"/>
      <w:r w:rsidRPr="00552458">
        <w:rPr>
          <w:rFonts w:ascii="Arial" w:hAnsi="Arial" w:cs="Arial"/>
          <w:sz w:val="24"/>
          <w:szCs w:val="24"/>
        </w:rPr>
        <w:t>Tsering</w:t>
      </w:r>
      <w:proofErr w:type="spellEnd"/>
      <w:r w:rsidRPr="00552458">
        <w:rPr>
          <w:rFonts w:ascii="Arial" w:hAnsi="Arial" w:cs="Arial"/>
          <w:sz w:val="24"/>
          <w:szCs w:val="24"/>
        </w:rPr>
        <w:t xml:space="preserve"> highlighted the symbolism of the </w:t>
      </w:r>
      <w:proofErr w:type="spellStart"/>
      <w:r w:rsidRPr="00552458">
        <w:rPr>
          <w:rFonts w:ascii="Arial" w:hAnsi="Arial" w:cs="Arial"/>
          <w:sz w:val="24"/>
          <w:szCs w:val="24"/>
        </w:rPr>
        <w:t>Tiranga</w:t>
      </w:r>
      <w:proofErr w:type="spellEnd"/>
      <w:r w:rsidRPr="00552458">
        <w:rPr>
          <w:rFonts w:ascii="Arial" w:hAnsi="Arial" w:cs="Arial"/>
          <w:sz w:val="24"/>
          <w:szCs w:val="24"/>
        </w:rPr>
        <w:t xml:space="preserve"> as an emblem of patriotism and unity, urging citizens to respect the National Flag and actively participate in the campaign.</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 xml:space="preserve">​In his address, MLA </w:t>
      </w:r>
      <w:proofErr w:type="spellStart"/>
      <w:r w:rsidRPr="00552458">
        <w:rPr>
          <w:rFonts w:ascii="Arial" w:hAnsi="Arial" w:cs="Arial"/>
          <w:sz w:val="24"/>
          <w:szCs w:val="24"/>
        </w:rPr>
        <w:t>Namsai</w:t>
      </w:r>
      <w:proofErr w:type="spellEnd"/>
      <w:r w:rsidRPr="00552458">
        <w:rPr>
          <w:rFonts w:ascii="Arial" w:hAnsi="Arial" w:cs="Arial"/>
          <w:sz w:val="24"/>
          <w:szCs w:val="24"/>
        </w:rPr>
        <w:t xml:space="preserve"> </w:t>
      </w:r>
      <w:proofErr w:type="spellStart"/>
      <w:r w:rsidRPr="00552458">
        <w:rPr>
          <w:rFonts w:ascii="Arial" w:hAnsi="Arial" w:cs="Arial"/>
          <w:sz w:val="24"/>
          <w:szCs w:val="24"/>
        </w:rPr>
        <w:t>Chau</w:t>
      </w:r>
      <w:proofErr w:type="spellEnd"/>
      <w:r w:rsidRPr="00552458">
        <w:rPr>
          <w:rFonts w:ascii="Arial" w:hAnsi="Arial" w:cs="Arial"/>
          <w:sz w:val="24"/>
          <w:szCs w:val="24"/>
        </w:rPr>
        <w:t xml:space="preserve"> </w:t>
      </w:r>
      <w:proofErr w:type="spellStart"/>
      <w:r w:rsidRPr="00552458">
        <w:rPr>
          <w:rFonts w:ascii="Arial" w:hAnsi="Arial" w:cs="Arial"/>
          <w:sz w:val="24"/>
          <w:szCs w:val="24"/>
        </w:rPr>
        <w:t>Zingnu</w:t>
      </w:r>
      <w:proofErr w:type="spellEnd"/>
      <w:r w:rsidRPr="00552458">
        <w:rPr>
          <w:rFonts w:ascii="Arial" w:hAnsi="Arial" w:cs="Arial"/>
          <w:sz w:val="24"/>
          <w:szCs w:val="24"/>
        </w:rPr>
        <w:t xml:space="preserve"> </w:t>
      </w:r>
      <w:proofErr w:type="spellStart"/>
      <w:r w:rsidRPr="00552458">
        <w:rPr>
          <w:rFonts w:ascii="Arial" w:hAnsi="Arial" w:cs="Arial"/>
          <w:sz w:val="24"/>
          <w:szCs w:val="24"/>
        </w:rPr>
        <w:t>Namchoom</w:t>
      </w:r>
      <w:proofErr w:type="spellEnd"/>
      <w:r w:rsidRPr="00552458">
        <w:rPr>
          <w:rFonts w:ascii="Arial" w:hAnsi="Arial" w:cs="Arial"/>
          <w:sz w:val="24"/>
          <w:szCs w:val="24"/>
        </w:rPr>
        <w:t xml:space="preserve"> emphasized the significance of the campaign and called upon all sections of society to join hands to further strengthen patriotism and national unity.</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 xml:space="preserve">​Addressing the gathering as the Chief Guest, Deputy Chief Minister Dr. </w:t>
      </w:r>
      <w:proofErr w:type="spellStart"/>
      <w:r w:rsidRPr="00552458">
        <w:rPr>
          <w:rFonts w:ascii="Arial" w:hAnsi="Arial" w:cs="Arial"/>
          <w:sz w:val="24"/>
          <w:szCs w:val="24"/>
        </w:rPr>
        <w:t>Chowna</w:t>
      </w:r>
      <w:proofErr w:type="spellEnd"/>
      <w:r w:rsidRPr="00552458">
        <w:rPr>
          <w:rFonts w:ascii="Arial" w:hAnsi="Arial" w:cs="Arial"/>
          <w:sz w:val="24"/>
          <w:szCs w:val="24"/>
        </w:rPr>
        <w:t xml:space="preserve"> Mein noted that the 5th edition of the </w:t>
      </w:r>
      <w:proofErr w:type="spellStart"/>
      <w:r w:rsidRPr="00552458">
        <w:rPr>
          <w:rFonts w:ascii="Arial" w:hAnsi="Arial" w:cs="Arial"/>
          <w:sz w:val="24"/>
          <w:szCs w:val="24"/>
        </w:rPr>
        <w:t>Har</w:t>
      </w:r>
      <w:proofErr w:type="spellEnd"/>
      <w:r w:rsidRPr="00552458">
        <w:rPr>
          <w:rFonts w:ascii="Arial" w:hAnsi="Arial" w:cs="Arial"/>
          <w:sz w:val="24"/>
          <w:szCs w:val="24"/>
        </w:rPr>
        <w:t xml:space="preserve"> </w:t>
      </w:r>
      <w:proofErr w:type="spellStart"/>
      <w:r w:rsidRPr="00552458">
        <w:rPr>
          <w:rFonts w:ascii="Arial" w:hAnsi="Arial" w:cs="Arial"/>
          <w:sz w:val="24"/>
          <w:szCs w:val="24"/>
        </w:rPr>
        <w:t>Ghar</w:t>
      </w:r>
      <w:proofErr w:type="spellEnd"/>
      <w:r w:rsidRPr="00552458">
        <w:rPr>
          <w:rFonts w:ascii="Arial" w:hAnsi="Arial" w:cs="Arial"/>
          <w:sz w:val="24"/>
          <w:szCs w:val="24"/>
        </w:rPr>
        <w:t xml:space="preserve"> </w:t>
      </w:r>
      <w:proofErr w:type="spellStart"/>
      <w:r w:rsidRPr="00552458">
        <w:rPr>
          <w:rFonts w:ascii="Arial" w:hAnsi="Arial" w:cs="Arial"/>
          <w:sz w:val="24"/>
          <w:szCs w:val="24"/>
        </w:rPr>
        <w:t>Tiranga</w:t>
      </w:r>
      <w:proofErr w:type="spellEnd"/>
      <w:r w:rsidRPr="00552458">
        <w:rPr>
          <w:rFonts w:ascii="Arial" w:hAnsi="Arial" w:cs="Arial"/>
          <w:sz w:val="24"/>
          <w:szCs w:val="24"/>
        </w:rPr>
        <w:t xml:space="preserve"> campaign was launched on August 9, 2026. He stated that the initiative embodies the values of nationalism and civic pride, encouraging citizens across the state to actively take part in strengthening national solidarity.</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 xml:space="preserve">​ District Art &amp; Culture Officer </w:t>
      </w:r>
      <w:proofErr w:type="spellStart"/>
      <w:r w:rsidRPr="00552458">
        <w:rPr>
          <w:rFonts w:ascii="Arial" w:hAnsi="Arial" w:cs="Arial"/>
          <w:sz w:val="24"/>
          <w:szCs w:val="24"/>
        </w:rPr>
        <w:t>Milingta</w:t>
      </w:r>
      <w:proofErr w:type="spellEnd"/>
      <w:r w:rsidRPr="00552458">
        <w:rPr>
          <w:rFonts w:ascii="Arial" w:hAnsi="Arial" w:cs="Arial"/>
          <w:sz w:val="24"/>
          <w:szCs w:val="24"/>
        </w:rPr>
        <w:t xml:space="preserve"> </w:t>
      </w:r>
      <w:proofErr w:type="spellStart"/>
      <w:r w:rsidRPr="00552458">
        <w:rPr>
          <w:rFonts w:ascii="Arial" w:hAnsi="Arial" w:cs="Arial"/>
          <w:sz w:val="24"/>
          <w:szCs w:val="24"/>
        </w:rPr>
        <w:t>Namchoom</w:t>
      </w:r>
      <w:proofErr w:type="spellEnd"/>
      <w:r w:rsidRPr="00552458">
        <w:rPr>
          <w:rFonts w:ascii="Arial" w:hAnsi="Arial" w:cs="Arial"/>
          <w:sz w:val="24"/>
          <w:szCs w:val="24"/>
        </w:rPr>
        <w:t xml:space="preserve"> delivered the vote of thanks, highlighting the contributions of everyone who had contributed to the successful conduct of the Mega </w:t>
      </w:r>
      <w:proofErr w:type="spellStart"/>
      <w:r w:rsidRPr="00552458">
        <w:rPr>
          <w:rFonts w:ascii="Arial" w:hAnsi="Arial" w:cs="Arial"/>
          <w:sz w:val="24"/>
          <w:szCs w:val="24"/>
        </w:rPr>
        <w:t>Tiranga</w:t>
      </w:r>
      <w:proofErr w:type="spellEnd"/>
      <w:r w:rsidRPr="00552458">
        <w:rPr>
          <w:rFonts w:ascii="Arial" w:hAnsi="Arial" w:cs="Arial"/>
          <w:sz w:val="24"/>
          <w:szCs w:val="24"/>
        </w:rPr>
        <w:t xml:space="preserve"> </w:t>
      </w:r>
      <w:proofErr w:type="gramStart"/>
      <w:r w:rsidRPr="00552458">
        <w:rPr>
          <w:rFonts w:ascii="Arial" w:hAnsi="Arial" w:cs="Arial"/>
          <w:sz w:val="24"/>
          <w:szCs w:val="24"/>
        </w:rPr>
        <w:t>Rally  fostering</w:t>
      </w:r>
      <w:proofErr w:type="gramEnd"/>
      <w:r w:rsidRPr="00552458">
        <w:rPr>
          <w:rFonts w:ascii="Arial" w:hAnsi="Arial" w:cs="Arial"/>
          <w:sz w:val="24"/>
          <w:szCs w:val="24"/>
        </w:rPr>
        <w:t xml:space="preserve"> national pride among citizens.</w:t>
      </w:r>
    </w:p>
    <w:p w:rsidR="00552458" w:rsidRPr="00552458" w:rsidRDefault="00552458" w:rsidP="00552458">
      <w:pPr>
        <w:pStyle w:val="NoSpacing"/>
        <w:jc w:val="both"/>
        <w:rPr>
          <w:rFonts w:ascii="Arial" w:hAnsi="Arial" w:cs="Arial"/>
          <w:sz w:val="24"/>
          <w:szCs w:val="24"/>
        </w:rPr>
      </w:pPr>
      <w:r w:rsidRPr="00552458">
        <w:rPr>
          <w:rFonts w:ascii="Arial" w:hAnsi="Arial" w:cs="Arial"/>
          <w:sz w:val="24"/>
          <w:szCs w:val="24"/>
        </w:rPr>
        <w:t>The event featured a patriotic musical performance by the Assam Rifles Band.</w:t>
      </w:r>
    </w:p>
    <w:p w:rsidR="009479EB" w:rsidRPr="00552458" w:rsidRDefault="00552458" w:rsidP="00552458">
      <w:pPr>
        <w:pStyle w:val="NoSpacing"/>
        <w:jc w:val="both"/>
        <w:rPr>
          <w:rFonts w:ascii="Arial" w:hAnsi="Arial" w:cs="Arial"/>
          <w:sz w:val="24"/>
          <w:szCs w:val="24"/>
        </w:rPr>
      </w:pPr>
      <w:r w:rsidRPr="00552458">
        <w:rPr>
          <w:rFonts w:ascii="Arial" w:hAnsi="Arial" w:cs="Arial"/>
          <w:sz w:val="24"/>
          <w:szCs w:val="24"/>
        </w:rPr>
        <w:t>​The programme concluded with the singing of the National Anthem.</w:t>
      </w:r>
      <w:r>
        <w:rPr>
          <w:rFonts w:ascii="Arial" w:hAnsi="Arial" w:cs="Arial"/>
          <w:sz w:val="24"/>
          <w:szCs w:val="24"/>
        </w:rPr>
        <w:t xml:space="preserve"> (DIPRO)</w:t>
      </w:r>
    </w:p>
    <w:sectPr w:rsidR="009479EB" w:rsidRPr="00552458" w:rsidSect="00C12E2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52458"/>
    <w:rsid w:val="001F60B8"/>
    <w:rsid w:val="00552458"/>
    <w:rsid w:val="00780035"/>
    <w:rsid w:val="00C12E2A"/>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E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245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2026-08-13T03:05:00Z</dcterms:created>
  <dcterms:modified xsi:type="dcterms:W3CDTF">2026-08-13T03:06:00Z</dcterms:modified>
</cp:coreProperties>
</file>