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B78" w:rsidRDefault="00BB6B78" w:rsidP="00BB6B78">
      <w:pPr>
        <w:spacing w:after="0" w:line="240" w:lineRule="auto"/>
        <w:jc w:val="center"/>
        <w:rPr>
          <w:rFonts w:ascii="Cooper Black" w:hAnsi="Cooper Black" w:cs="Arial"/>
          <w:w w:val="150"/>
        </w:rPr>
      </w:pPr>
      <w:r>
        <w:rPr>
          <w:rFonts w:ascii="Cooper Black" w:hAnsi="Cooper Black" w:cs="Arial"/>
          <w:w w:val="150"/>
        </w:rPr>
        <w:t>GOVERNOR’S SECRETARIAT</w:t>
      </w:r>
    </w:p>
    <w:p w:rsidR="00BB6B78" w:rsidRDefault="00BB6B78" w:rsidP="00BB6B78">
      <w:pPr>
        <w:spacing w:after="0" w:line="240" w:lineRule="auto"/>
        <w:jc w:val="center"/>
        <w:rPr>
          <w:rFonts w:ascii="Cooper Black" w:hAnsi="Cooper Black" w:cs="Arial"/>
          <w:w w:val="150"/>
        </w:rPr>
      </w:pPr>
      <w:r>
        <w:rPr>
          <w:rFonts w:ascii="Cooper Black" w:hAnsi="Cooper Black" w:cs="Arial"/>
          <w:w w:val="150"/>
        </w:rPr>
        <w:t>ARUNACHAL PRADESH</w:t>
      </w:r>
    </w:p>
    <w:p w:rsidR="00BB6B78" w:rsidRDefault="00BB6B78" w:rsidP="00BB6B78">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BB6B78" w:rsidRPr="00643D08" w:rsidRDefault="00BB6B78" w:rsidP="00BB6B78">
      <w:pPr>
        <w:jc w:val="center"/>
        <w:rPr>
          <w:rFonts w:ascii="Arial" w:hAnsi="Arial" w:cs="Arial"/>
          <w:b/>
          <w:sz w:val="24"/>
          <w:u w:val="single"/>
        </w:rPr>
      </w:pPr>
      <w:r w:rsidRPr="00643D08">
        <w:rPr>
          <w:rFonts w:ascii="Arial" w:hAnsi="Arial" w:cs="Arial"/>
          <w:b/>
          <w:sz w:val="24"/>
          <w:u w:val="single"/>
        </w:rPr>
        <w:t>Press Communiqué</w:t>
      </w:r>
    </w:p>
    <w:p w:rsidR="00A36F8E" w:rsidRDefault="00A36F8E" w:rsidP="00C4045D">
      <w:pPr>
        <w:spacing w:after="120" w:line="240" w:lineRule="auto"/>
        <w:jc w:val="center"/>
        <w:rPr>
          <w:rFonts w:ascii="Arial" w:hAnsi="Arial" w:cs="Arial"/>
          <w:b/>
          <w:sz w:val="24"/>
        </w:rPr>
      </w:pPr>
      <w:r>
        <w:rPr>
          <w:rFonts w:ascii="Arial" w:hAnsi="Arial" w:cs="Arial"/>
          <w:b/>
          <w:sz w:val="24"/>
        </w:rPr>
        <w:t>Lok</w:t>
      </w:r>
      <w:r w:rsidRPr="00041BA2">
        <w:rPr>
          <w:rFonts w:ascii="Arial" w:hAnsi="Arial" w:cs="Arial"/>
          <w:b/>
          <w:sz w:val="24"/>
        </w:rPr>
        <w:t xml:space="preserve"> Bhavan celebrates the </w:t>
      </w:r>
      <w:r>
        <w:rPr>
          <w:rFonts w:ascii="Arial" w:hAnsi="Arial" w:cs="Arial"/>
          <w:b/>
          <w:sz w:val="24"/>
        </w:rPr>
        <w:t>80</w:t>
      </w:r>
      <w:r w:rsidRPr="00C25B0C">
        <w:rPr>
          <w:rFonts w:ascii="Arial" w:hAnsi="Arial" w:cs="Arial"/>
          <w:b/>
          <w:sz w:val="24"/>
          <w:vertAlign w:val="superscript"/>
        </w:rPr>
        <w:t>th</w:t>
      </w:r>
      <w:r>
        <w:rPr>
          <w:rFonts w:ascii="Arial" w:hAnsi="Arial" w:cs="Arial"/>
          <w:b/>
          <w:sz w:val="24"/>
        </w:rPr>
        <w:t xml:space="preserve"> </w:t>
      </w:r>
      <w:r w:rsidRPr="00041BA2">
        <w:rPr>
          <w:rFonts w:ascii="Arial" w:hAnsi="Arial" w:cs="Arial"/>
          <w:b/>
          <w:sz w:val="24"/>
        </w:rPr>
        <w:t>Independence Day</w:t>
      </w:r>
    </w:p>
    <w:p w:rsidR="00C4045D" w:rsidRDefault="00C4045D" w:rsidP="00C4045D">
      <w:pPr>
        <w:spacing w:after="120" w:line="240" w:lineRule="auto"/>
        <w:jc w:val="center"/>
        <w:rPr>
          <w:rFonts w:ascii="Arial" w:hAnsi="Arial" w:cs="Arial"/>
          <w:b/>
          <w:sz w:val="24"/>
        </w:rPr>
      </w:pPr>
      <w:r>
        <w:rPr>
          <w:rFonts w:ascii="Arial" w:hAnsi="Arial" w:cs="Arial"/>
          <w:b/>
          <w:sz w:val="24"/>
        </w:rPr>
        <w:t xml:space="preserve">Governor </w:t>
      </w:r>
      <w:r w:rsidRPr="00C4045D">
        <w:rPr>
          <w:rFonts w:ascii="Arial" w:hAnsi="Arial" w:cs="Arial"/>
          <w:b/>
          <w:sz w:val="24"/>
        </w:rPr>
        <w:t>urge</w:t>
      </w:r>
      <w:r>
        <w:rPr>
          <w:rFonts w:ascii="Arial" w:hAnsi="Arial" w:cs="Arial"/>
          <w:b/>
          <w:sz w:val="24"/>
        </w:rPr>
        <w:t>s</w:t>
      </w:r>
      <w:r w:rsidRPr="00C4045D">
        <w:rPr>
          <w:rFonts w:ascii="Arial" w:hAnsi="Arial" w:cs="Arial"/>
          <w:b/>
          <w:sz w:val="24"/>
        </w:rPr>
        <w:t xml:space="preserve"> all citizens to contribute towards a prosperous, peaceful and self-reliant nation, guided by unity in diversity and devotion to the motherland</w:t>
      </w:r>
    </w:p>
    <w:p w:rsidR="00C4045D" w:rsidRDefault="00C4045D" w:rsidP="00C4045D">
      <w:pPr>
        <w:spacing w:after="120" w:line="240" w:lineRule="auto"/>
        <w:jc w:val="center"/>
        <w:rPr>
          <w:rFonts w:ascii="Arial" w:hAnsi="Arial" w:cs="Arial"/>
          <w:b/>
          <w:sz w:val="24"/>
        </w:rPr>
      </w:pPr>
      <w:r w:rsidRPr="00C4045D">
        <w:rPr>
          <w:rFonts w:ascii="Arial" w:hAnsi="Arial" w:cs="Arial"/>
          <w:b/>
          <w:sz w:val="24"/>
        </w:rPr>
        <w:t>Independence Day as a sacred reminder of the sacrifices made by countless freedom fighters, whose courage, determination and selfless service secured the nation’s liberty</w:t>
      </w:r>
      <w:r>
        <w:rPr>
          <w:rFonts w:ascii="Arial" w:hAnsi="Arial" w:cs="Arial"/>
          <w:b/>
          <w:sz w:val="24"/>
        </w:rPr>
        <w:t>: Governor</w:t>
      </w:r>
    </w:p>
    <w:p w:rsidR="00C4045D" w:rsidRDefault="00C4045D" w:rsidP="00C4045D">
      <w:pPr>
        <w:spacing w:after="120" w:line="240" w:lineRule="auto"/>
        <w:jc w:val="center"/>
        <w:rPr>
          <w:rFonts w:ascii="Arial" w:hAnsi="Arial" w:cs="Arial"/>
          <w:b/>
          <w:sz w:val="24"/>
        </w:rPr>
      </w:pPr>
      <w:r w:rsidRPr="00C4045D">
        <w:rPr>
          <w:rFonts w:ascii="Arial" w:hAnsi="Arial" w:cs="Arial"/>
          <w:b/>
          <w:sz w:val="24"/>
        </w:rPr>
        <w:t>Arunachal Pradesh’s remarkable progress in infrastructure, education, healthcare, entrepreneurship, tourism, agriculture, horticulture, hydropower and skill development</w:t>
      </w:r>
      <w:r>
        <w:rPr>
          <w:rFonts w:ascii="Arial" w:hAnsi="Arial" w:cs="Arial"/>
          <w:b/>
          <w:sz w:val="24"/>
        </w:rPr>
        <w:t>: Governor</w:t>
      </w:r>
    </w:p>
    <w:p w:rsidR="00C4045D" w:rsidRDefault="00C4045D" w:rsidP="00C4045D">
      <w:pPr>
        <w:spacing w:after="120" w:line="240" w:lineRule="auto"/>
        <w:jc w:val="center"/>
        <w:rPr>
          <w:rFonts w:ascii="Arial" w:hAnsi="Arial" w:cs="Arial"/>
          <w:b/>
          <w:sz w:val="24"/>
        </w:rPr>
      </w:pPr>
      <w:r w:rsidRPr="00C4045D">
        <w:rPr>
          <w:rFonts w:ascii="Arial" w:hAnsi="Arial" w:cs="Arial"/>
          <w:b/>
          <w:sz w:val="24"/>
        </w:rPr>
        <w:t>Initiatives for youth, women, farmers and self-help groups, along with focused development of border villages, are creating new opportunities and strengthening self-reliance</w:t>
      </w:r>
      <w:r>
        <w:rPr>
          <w:rFonts w:ascii="Arial" w:hAnsi="Arial" w:cs="Arial"/>
          <w:b/>
          <w:sz w:val="24"/>
        </w:rPr>
        <w:t>: Governor</w:t>
      </w:r>
    </w:p>
    <w:p w:rsidR="00C4045D" w:rsidRDefault="00C4045D" w:rsidP="00C4045D">
      <w:pPr>
        <w:spacing w:after="120" w:line="240" w:lineRule="auto"/>
        <w:jc w:val="center"/>
        <w:rPr>
          <w:rFonts w:ascii="Arial" w:eastAsia="Times New Roman" w:hAnsi="Arial" w:cs="Arial"/>
          <w:b/>
          <w:sz w:val="24"/>
          <w:szCs w:val="24"/>
        </w:rPr>
      </w:pPr>
      <w:r w:rsidRPr="00C4045D">
        <w:rPr>
          <w:rFonts w:ascii="Arial" w:eastAsia="Times New Roman" w:hAnsi="Arial" w:cs="Arial"/>
          <w:b/>
          <w:sz w:val="24"/>
          <w:szCs w:val="24"/>
        </w:rPr>
        <w:t xml:space="preserve">Governor highlights Lok </w:t>
      </w:r>
      <w:proofErr w:type="spellStart"/>
      <w:r w:rsidRPr="00C4045D">
        <w:rPr>
          <w:rFonts w:ascii="Arial" w:eastAsia="Times New Roman" w:hAnsi="Arial" w:cs="Arial"/>
          <w:b/>
          <w:sz w:val="24"/>
          <w:szCs w:val="24"/>
        </w:rPr>
        <w:t>Bhava’s</w:t>
      </w:r>
      <w:proofErr w:type="spellEnd"/>
      <w:r w:rsidRPr="00C4045D">
        <w:rPr>
          <w:rFonts w:ascii="Arial" w:eastAsia="Times New Roman" w:hAnsi="Arial" w:cs="Arial"/>
          <w:b/>
          <w:sz w:val="24"/>
          <w:szCs w:val="24"/>
        </w:rPr>
        <w:t xml:space="preserve"> endeavour in administrative reforms, promotion of sports and fitness, organic farming initiatives, and efforts under Ek Bharat Shreshtha Bharat to expose schoolchildren to India’s rich cultural heritage</w:t>
      </w:r>
    </w:p>
    <w:p w:rsidR="00C4045D" w:rsidRPr="00C4045D" w:rsidRDefault="00C4045D" w:rsidP="00C4045D">
      <w:pPr>
        <w:spacing w:after="120" w:line="240" w:lineRule="auto"/>
        <w:jc w:val="center"/>
        <w:rPr>
          <w:rFonts w:ascii="Arial" w:hAnsi="Arial" w:cs="Arial"/>
          <w:b/>
          <w:sz w:val="24"/>
        </w:rPr>
      </w:pPr>
    </w:p>
    <w:p w:rsidR="00A36F8E" w:rsidRPr="006276B3" w:rsidRDefault="00A36F8E" w:rsidP="00673284">
      <w:pPr>
        <w:spacing w:after="120"/>
        <w:jc w:val="both"/>
        <w:rPr>
          <w:rFonts w:ascii="Times New Roman" w:eastAsia="Times New Roman" w:hAnsi="Times New Roman" w:cs="Times New Roman"/>
          <w:sz w:val="24"/>
          <w:szCs w:val="24"/>
        </w:rPr>
      </w:pPr>
      <w:r w:rsidRPr="006276B3">
        <w:rPr>
          <w:rFonts w:ascii="Arial" w:eastAsia="Times New Roman" w:hAnsi="Arial" w:cs="Arial"/>
          <w:sz w:val="24"/>
          <w:szCs w:val="24"/>
        </w:rPr>
        <w:t xml:space="preserve">The </w:t>
      </w:r>
      <w:r>
        <w:rPr>
          <w:rFonts w:ascii="Arial" w:eastAsia="Times New Roman" w:hAnsi="Arial" w:cs="Arial"/>
          <w:sz w:val="24"/>
          <w:szCs w:val="24"/>
        </w:rPr>
        <w:t>80</w:t>
      </w:r>
      <w:r w:rsidRPr="006276B3">
        <w:rPr>
          <w:rFonts w:ascii="Arial" w:eastAsia="Times New Roman" w:hAnsi="Arial" w:cs="Arial"/>
          <w:sz w:val="24"/>
          <w:szCs w:val="24"/>
          <w:vertAlign w:val="superscript"/>
        </w:rPr>
        <w:t>th</w:t>
      </w:r>
      <w:r w:rsidRPr="006276B3">
        <w:rPr>
          <w:rFonts w:ascii="Arial" w:eastAsia="Times New Roman" w:hAnsi="Arial" w:cs="Arial"/>
          <w:sz w:val="24"/>
          <w:szCs w:val="24"/>
        </w:rPr>
        <w:t xml:space="preserve"> Independence Day of India was celebrated with pride and patriotic fervour at </w:t>
      </w:r>
      <w:r>
        <w:rPr>
          <w:rFonts w:ascii="Arial" w:eastAsia="Times New Roman" w:hAnsi="Arial" w:cs="Arial"/>
          <w:sz w:val="24"/>
          <w:szCs w:val="24"/>
        </w:rPr>
        <w:t>Lok</w:t>
      </w:r>
      <w:r w:rsidRPr="006276B3">
        <w:rPr>
          <w:rFonts w:ascii="Arial" w:eastAsia="Times New Roman" w:hAnsi="Arial" w:cs="Arial"/>
          <w:sz w:val="24"/>
          <w:szCs w:val="24"/>
        </w:rPr>
        <w:t xml:space="preserve"> Bhavan, Itanagar, on 15</w:t>
      </w:r>
      <w:r w:rsidRPr="006276B3">
        <w:rPr>
          <w:rFonts w:ascii="Arial" w:eastAsia="Times New Roman" w:hAnsi="Arial" w:cs="Arial"/>
          <w:sz w:val="24"/>
          <w:szCs w:val="24"/>
          <w:vertAlign w:val="superscript"/>
        </w:rPr>
        <w:t>th</w:t>
      </w:r>
      <w:r w:rsidRPr="006276B3">
        <w:rPr>
          <w:rFonts w:ascii="Arial" w:eastAsia="Times New Roman" w:hAnsi="Arial" w:cs="Arial"/>
          <w:sz w:val="24"/>
          <w:szCs w:val="24"/>
        </w:rPr>
        <w:t xml:space="preserve"> August 202</w:t>
      </w:r>
      <w:r>
        <w:rPr>
          <w:rFonts w:ascii="Arial" w:eastAsia="Times New Roman" w:hAnsi="Arial" w:cs="Arial"/>
          <w:sz w:val="24"/>
          <w:szCs w:val="24"/>
        </w:rPr>
        <w:t>6</w:t>
      </w:r>
      <w:r w:rsidRPr="006276B3">
        <w:rPr>
          <w:rFonts w:ascii="Arial" w:eastAsia="Times New Roman" w:hAnsi="Arial" w:cs="Arial"/>
          <w:sz w:val="24"/>
          <w:szCs w:val="24"/>
        </w:rPr>
        <w:t xml:space="preserve">. The Governor of Arunachal Pradesh, Lt Gen KT Parnaik, PVSM, UYSM, YSM (Retd.), hoisted the Tricolour, and received the Guard of Honour presented by </w:t>
      </w:r>
      <w:r w:rsidRPr="00BA0EE7">
        <w:rPr>
          <w:rFonts w:ascii="Arial" w:eastAsia="Times New Roman" w:hAnsi="Arial" w:cs="Arial"/>
          <w:sz w:val="24"/>
          <w:szCs w:val="24"/>
        </w:rPr>
        <w:t>the Echo Company of the 33rd Battalion</w:t>
      </w:r>
      <w:r w:rsidRPr="006276B3">
        <w:rPr>
          <w:rFonts w:ascii="Arial" w:eastAsia="Times New Roman" w:hAnsi="Arial" w:cs="Arial"/>
          <w:sz w:val="24"/>
          <w:szCs w:val="24"/>
        </w:rPr>
        <w:t xml:space="preserve"> of the Indo-Tibetan Border Police, attached to </w:t>
      </w:r>
      <w:r>
        <w:rPr>
          <w:rFonts w:ascii="Arial" w:eastAsia="Times New Roman" w:hAnsi="Arial" w:cs="Arial"/>
          <w:sz w:val="24"/>
          <w:szCs w:val="24"/>
        </w:rPr>
        <w:t>Lok</w:t>
      </w:r>
      <w:r w:rsidRPr="006276B3">
        <w:rPr>
          <w:rFonts w:ascii="Arial" w:eastAsia="Times New Roman" w:hAnsi="Arial" w:cs="Arial"/>
          <w:sz w:val="24"/>
          <w:szCs w:val="24"/>
        </w:rPr>
        <w:t xml:space="preserve"> Bhavan.</w:t>
      </w:r>
    </w:p>
    <w:p w:rsidR="00BA0EE7" w:rsidRPr="00BA0EE7" w:rsidRDefault="00BA0EE7" w:rsidP="00673284">
      <w:pPr>
        <w:spacing w:after="120"/>
        <w:jc w:val="both"/>
        <w:rPr>
          <w:rFonts w:ascii="Arial" w:eastAsia="Times New Roman" w:hAnsi="Arial" w:cs="Arial"/>
          <w:sz w:val="24"/>
          <w:szCs w:val="24"/>
        </w:rPr>
      </w:pPr>
      <w:r w:rsidRPr="00BA0EE7">
        <w:rPr>
          <w:rFonts w:ascii="Arial" w:eastAsia="Times New Roman" w:hAnsi="Arial" w:cs="Arial"/>
          <w:sz w:val="24"/>
          <w:szCs w:val="24"/>
        </w:rPr>
        <w:t xml:space="preserve">In his address, the Governor </w:t>
      </w:r>
      <w:r>
        <w:rPr>
          <w:rFonts w:ascii="Arial" w:eastAsia="Times New Roman" w:hAnsi="Arial" w:cs="Arial"/>
          <w:sz w:val="24"/>
          <w:szCs w:val="24"/>
        </w:rPr>
        <w:t>sai</w:t>
      </w:r>
      <w:r w:rsidRPr="00BA0EE7">
        <w:rPr>
          <w:rFonts w:ascii="Arial" w:eastAsia="Times New Roman" w:hAnsi="Arial" w:cs="Arial"/>
          <w:sz w:val="24"/>
          <w:szCs w:val="24"/>
        </w:rPr>
        <w:t xml:space="preserve">d </w:t>
      </w:r>
      <w:r>
        <w:rPr>
          <w:rFonts w:ascii="Arial" w:eastAsia="Times New Roman" w:hAnsi="Arial" w:cs="Arial"/>
          <w:sz w:val="24"/>
          <w:szCs w:val="24"/>
        </w:rPr>
        <w:t xml:space="preserve">that </w:t>
      </w:r>
      <w:r w:rsidRPr="00BA0EE7">
        <w:rPr>
          <w:rFonts w:ascii="Arial" w:eastAsia="Times New Roman" w:hAnsi="Arial" w:cs="Arial"/>
          <w:sz w:val="24"/>
          <w:szCs w:val="24"/>
        </w:rPr>
        <w:t>Independence Day as a sacred reminder of the sacrifices made by countless freedom fighters, whose courage, determination and selfless service secured the nation’s liberty. He urged the people to honour the legacy of national heroes and Arunachal Pradesh’s freedom fighters, whose patriotism continues to inspire the values of democracy, justice, equality, unity and service to the nation.</w:t>
      </w:r>
    </w:p>
    <w:p w:rsidR="00BA0EE7" w:rsidRPr="00BA0EE7" w:rsidRDefault="00BA0EE7" w:rsidP="00673284">
      <w:pPr>
        <w:spacing w:after="120"/>
        <w:jc w:val="both"/>
        <w:rPr>
          <w:rFonts w:ascii="Arial" w:eastAsia="Times New Roman" w:hAnsi="Arial" w:cs="Arial"/>
          <w:sz w:val="24"/>
          <w:szCs w:val="24"/>
        </w:rPr>
      </w:pPr>
      <w:r w:rsidRPr="00BA0EE7">
        <w:rPr>
          <w:rFonts w:ascii="Arial" w:eastAsia="Times New Roman" w:hAnsi="Arial" w:cs="Arial"/>
          <w:sz w:val="24"/>
          <w:szCs w:val="24"/>
        </w:rPr>
        <w:t xml:space="preserve">Highlighting the significance of the year, </w:t>
      </w:r>
      <w:r>
        <w:rPr>
          <w:rFonts w:ascii="Arial" w:eastAsia="Times New Roman" w:hAnsi="Arial" w:cs="Arial"/>
          <w:sz w:val="24"/>
          <w:szCs w:val="24"/>
        </w:rPr>
        <w:t>the Governor said</w:t>
      </w:r>
      <w:r w:rsidRPr="00BA0EE7">
        <w:rPr>
          <w:rFonts w:ascii="Arial" w:eastAsia="Times New Roman" w:hAnsi="Arial" w:cs="Arial"/>
          <w:sz w:val="24"/>
          <w:szCs w:val="24"/>
        </w:rPr>
        <w:t xml:space="preserve"> that the country is celebrating </w:t>
      </w:r>
      <w:r>
        <w:rPr>
          <w:rFonts w:ascii="Arial" w:eastAsia="Times New Roman" w:hAnsi="Arial" w:cs="Arial"/>
          <w:sz w:val="24"/>
          <w:szCs w:val="24"/>
        </w:rPr>
        <w:t>the</w:t>
      </w:r>
      <w:r w:rsidRPr="00BA0EE7">
        <w:rPr>
          <w:rFonts w:ascii="Arial" w:eastAsia="Times New Roman" w:hAnsi="Arial" w:cs="Arial"/>
          <w:sz w:val="24"/>
          <w:szCs w:val="24"/>
        </w:rPr>
        <w:t xml:space="preserve"> eight decades of Independence </w:t>
      </w:r>
      <w:r>
        <w:rPr>
          <w:rFonts w:ascii="Arial" w:eastAsia="Times New Roman" w:hAnsi="Arial" w:cs="Arial"/>
          <w:sz w:val="24"/>
          <w:szCs w:val="24"/>
        </w:rPr>
        <w:t xml:space="preserve">and </w:t>
      </w:r>
      <w:r w:rsidRPr="00BA0EE7">
        <w:rPr>
          <w:rFonts w:ascii="Arial" w:eastAsia="Times New Roman" w:hAnsi="Arial" w:cs="Arial"/>
          <w:sz w:val="24"/>
          <w:szCs w:val="24"/>
        </w:rPr>
        <w:t>also the 150</w:t>
      </w:r>
      <w:r w:rsidRPr="00BA0EE7">
        <w:rPr>
          <w:rFonts w:ascii="Arial" w:eastAsia="Times New Roman" w:hAnsi="Arial" w:cs="Arial"/>
          <w:sz w:val="24"/>
          <w:szCs w:val="24"/>
          <w:vertAlign w:val="superscript"/>
        </w:rPr>
        <w:t>th</w:t>
      </w:r>
      <w:r>
        <w:rPr>
          <w:rFonts w:ascii="Arial" w:eastAsia="Times New Roman" w:hAnsi="Arial" w:cs="Arial"/>
          <w:sz w:val="24"/>
          <w:szCs w:val="24"/>
        </w:rPr>
        <w:t xml:space="preserve"> </w:t>
      </w:r>
      <w:r w:rsidRPr="00BA0EE7">
        <w:rPr>
          <w:rFonts w:ascii="Arial" w:eastAsia="Times New Roman" w:hAnsi="Arial" w:cs="Arial"/>
          <w:sz w:val="24"/>
          <w:szCs w:val="24"/>
        </w:rPr>
        <w:t xml:space="preserve">anniversary of </w:t>
      </w:r>
      <w:proofErr w:type="spellStart"/>
      <w:r w:rsidRPr="00BA0EE7">
        <w:rPr>
          <w:rFonts w:ascii="Arial" w:eastAsia="Times New Roman" w:hAnsi="Arial" w:cs="Arial"/>
          <w:sz w:val="24"/>
          <w:szCs w:val="24"/>
        </w:rPr>
        <w:t>Vande</w:t>
      </w:r>
      <w:proofErr w:type="spellEnd"/>
      <w:r w:rsidRPr="00BA0EE7">
        <w:rPr>
          <w:rFonts w:ascii="Arial" w:eastAsia="Times New Roman" w:hAnsi="Arial" w:cs="Arial"/>
          <w:sz w:val="24"/>
          <w:szCs w:val="24"/>
        </w:rPr>
        <w:t xml:space="preserve"> </w:t>
      </w:r>
      <w:proofErr w:type="spellStart"/>
      <w:r w:rsidRPr="00BA0EE7">
        <w:rPr>
          <w:rFonts w:ascii="Arial" w:eastAsia="Times New Roman" w:hAnsi="Arial" w:cs="Arial"/>
          <w:sz w:val="24"/>
          <w:szCs w:val="24"/>
        </w:rPr>
        <w:t>Mataram</w:t>
      </w:r>
      <w:proofErr w:type="spellEnd"/>
      <w:r w:rsidRPr="00BA0EE7">
        <w:rPr>
          <w:rFonts w:ascii="Arial" w:eastAsia="Times New Roman" w:hAnsi="Arial" w:cs="Arial"/>
          <w:sz w:val="24"/>
          <w:szCs w:val="24"/>
        </w:rPr>
        <w:t>. He said the immortal song inspired generations during the freedom movement and remains a symbol of patriotism, national pride and collective destiny.</w:t>
      </w:r>
    </w:p>
    <w:p w:rsidR="00BA0EE7" w:rsidRPr="00BA0EE7" w:rsidRDefault="00BA0EE7" w:rsidP="00673284">
      <w:pPr>
        <w:spacing w:after="120"/>
        <w:jc w:val="both"/>
        <w:rPr>
          <w:rFonts w:ascii="Arial" w:eastAsia="Times New Roman" w:hAnsi="Arial" w:cs="Arial"/>
          <w:sz w:val="24"/>
          <w:szCs w:val="24"/>
        </w:rPr>
      </w:pPr>
      <w:r w:rsidRPr="00BA0EE7">
        <w:rPr>
          <w:rFonts w:ascii="Arial" w:eastAsia="Times New Roman" w:hAnsi="Arial" w:cs="Arial"/>
          <w:sz w:val="24"/>
          <w:szCs w:val="24"/>
        </w:rPr>
        <w:t xml:space="preserve">The Governor also highlighted Arunachal Pradesh’s remarkable progress in infrastructure, education, healthcare, entrepreneurship, tourism, agriculture, horticulture, </w:t>
      </w:r>
      <w:proofErr w:type="gramStart"/>
      <w:r w:rsidRPr="00BA0EE7">
        <w:rPr>
          <w:rFonts w:ascii="Arial" w:eastAsia="Times New Roman" w:hAnsi="Arial" w:cs="Arial"/>
          <w:sz w:val="24"/>
          <w:szCs w:val="24"/>
        </w:rPr>
        <w:t>hydropower</w:t>
      </w:r>
      <w:proofErr w:type="gramEnd"/>
      <w:r w:rsidRPr="00BA0EE7">
        <w:rPr>
          <w:rFonts w:ascii="Arial" w:eastAsia="Times New Roman" w:hAnsi="Arial" w:cs="Arial"/>
          <w:sz w:val="24"/>
          <w:szCs w:val="24"/>
        </w:rPr>
        <w:t xml:space="preserve"> and skill development. He </w:t>
      </w:r>
      <w:r>
        <w:rPr>
          <w:rFonts w:ascii="Arial" w:eastAsia="Times New Roman" w:hAnsi="Arial" w:cs="Arial"/>
          <w:sz w:val="24"/>
          <w:szCs w:val="24"/>
        </w:rPr>
        <w:t>sai</w:t>
      </w:r>
      <w:r w:rsidRPr="00BA0EE7">
        <w:rPr>
          <w:rFonts w:ascii="Arial" w:eastAsia="Times New Roman" w:hAnsi="Arial" w:cs="Arial"/>
          <w:sz w:val="24"/>
          <w:szCs w:val="24"/>
        </w:rPr>
        <w:t>d that initiatives for youth, women, farmers and self-help groups, along with focused development of border villages, are creating new opportunities and strengthening self-reliance.</w:t>
      </w:r>
    </w:p>
    <w:p w:rsidR="00BA0EE7" w:rsidRDefault="00BA0EE7" w:rsidP="00673284">
      <w:pPr>
        <w:spacing w:after="120"/>
        <w:jc w:val="both"/>
        <w:rPr>
          <w:rFonts w:ascii="Arial" w:eastAsia="Times New Roman" w:hAnsi="Arial" w:cs="Arial"/>
          <w:sz w:val="24"/>
          <w:szCs w:val="24"/>
        </w:rPr>
      </w:pPr>
      <w:r w:rsidRPr="00BA0EE7">
        <w:rPr>
          <w:rFonts w:ascii="Arial" w:eastAsia="Times New Roman" w:hAnsi="Arial" w:cs="Arial"/>
          <w:sz w:val="24"/>
          <w:szCs w:val="24"/>
        </w:rPr>
        <w:t xml:space="preserve">Referring to developments at Lok Bhavan, </w:t>
      </w:r>
      <w:r>
        <w:rPr>
          <w:rFonts w:ascii="Arial" w:eastAsia="Times New Roman" w:hAnsi="Arial" w:cs="Arial"/>
          <w:sz w:val="24"/>
          <w:szCs w:val="24"/>
        </w:rPr>
        <w:t>t</w:t>
      </w:r>
      <w:r w:rsidRPr="00BA0EE7">
        <w:rPr>
          <w:rFonts w:ascii="Arial" w:eastAsia="Times New Roman" w:hAnsi="Arial" w:cs="Arial"/>
          <w:sz w:val="24"/>
          <w:szCs w:val="24"/>
        </w:rPr>
        <w:t xml:space="preserve">he </w:t>
      </w:r>
      <w:r>
        <w:rPr>
          <w:rFonts w:ascii="Arial" w:eastAsia="Times New Roman" w:hAnsi="Arial" w:cs="Arial"/>
          <w:sz w:val="24"/>
          <w:szCs w:val="24"/>
        </w:rPr>
        <w:t xml:space="preserve">Governor </w:t>
      </w:r>
      <w:r w:rsidRPr="00BA0EE7">
        <w:rPr>
          <w:rFonts w:ascii="Arial" w:eastAsia="Times New Roman" w:hAnsi="Arial" w:cs="Arial"/>
          <w:sz w:val="24"/>
          <w:szCs w:val="24"/>
        </w:rPr>
        <w:t>highlighted administrative reforms, promotion of sports and fitness, organic farming initiatives, and efforts under Ek Bharat Shreshtha Bharat to expose schoolchildren to India’s rich cultural heritage. He urged all citizens to contribute towards a prosperous, peaceful and self-reliant nation, guided by unity in diversity and devotion to the motherland.</w:t>
      </w:r>
    </w:p>
    <w:p w:rsidR="00A36F8E" w:rsidRDefault="00A36F8E" w:rsidP="00673284">
      <w:pPr>
        <w:spacing w:after="120"/>
        <w:jc w:val="both"/>
        <w:rPr>
          <w:rFonts w:ascii="Arial" w:eastAsia="Times New Roman" w:hAnsi="Arial" w:cs="Arial"/>
          <w:sz w:val="24"/>
          <w:szCs w:val="24"/>
        </w:rPr>
      </w:pPr>
      <w:r w:rsidRPr="00A36F8E">
        <w:rPr>
          <w:rFonts w:ascii="Arial" w:eastAsia="Times New Roman" w:hAnsi="Arial" w:cs="Arial"/>
          <w:sz w:val="24"/>
          <w:szCs w:val="24"/>
        </w:rPr>
        <w:lastRenderedPageBreak/>
        <w:t xml:space="preserve">The celebration featured a soulful rendition of </w:t>
      </w:r>
      <w:proofErr w:type="spellStart"/>
      <w:r w:rsidRPr="00A36F8E">
        <w:rPr>
          <w:rFonts w:ascii="Arial" w:eastAsia="Times New Roman" w:hAnsi="Arial" w:cs="Arial"/>
          <w:sz w:val="24"/>
          <w:szCs w:val="24"/>
        </w:rPr>
        <w:t>Vande</w:t>
      </w:r>
      <w:proofErr w:type="spellEnd"/>
      <w:r w:rsidRPr="00A36F8E">
        <w:rPr>
          <w:rFonts w:ascii="Arial" w:eastAsia="Times New Roman" w:hAnsi="Arial" w:cs="Arial"/>
          <w:sz w:val="24"/>
          <w:szCs w:val="24"/>
        </w:rPr>
        <w:t xml:space="preserve"> </w:t>
      </w:r>
      <w:proofErr w:type="spellStart"/>
      <w:r w:rsidRPr="00A36F8E">
        <w:rPr>
          <w:rFonts w:ascii="Arial" w:eastAsia="Times New Roman" w:hAnsi="Arial" w:cs="Arial"/>
          <w:sz w:val="24"/>
          <w:szCs w:val="24"/>
        </w:rPr>
        <w:t>Mataram</w:t>
      </w:r>
      <w:proofErr w:type="spellEnd"/>
      <w:r w:rsidRPr="00A36F8E">
        <w:rPr>
          <w:rFonts w:ascii="Arial" w:eastAsia="Times New Roman" w:hAnsi="Arial" w:cs="Arial"/>
          <w:sz w:val="24"/>
          <w:szCs w:val="24"/>
        </w:rPr>
        <w:t xml:space="preserve"> by the students of Rajiv Gandhi University, filling the atmosphere with patriotism and reverence for the nation. Ms. </w:t>
      </w:r>
      <w:proofErr w:type="spellStart"/>
      <w:r w:rsidR="00BA0EE7">
        <w:rPr>
          <w:rFonts w:ascii="Arial" w:eastAsia="Times New Roman" w:hAnsi="Arial" w:cs="Arial"/>
          <w:sz w:val="24"/>
          <w:szCs w:val="24"/>
        </w:rPr>
        <w:t>Gollo</w:t>
      </w:r>
      <w:proofErr w:type="spellEnd"/>
      <w:r w:rsidR="00BA0EE7">
        <w:rPr>
          <w:rFonts w:ascii="Arial" w:eastAsia="Times New Roman" w:hAnsi="Arial" w:cs="Arial"/>
          <w:sz w:val="24"/>
          <w:szCs w:val="24"/>
        </w:rPr>
        <w:t xml:space="preserve"> </w:t>
      </w:r>
      <w:proofErr w:type="spellStart"/>
      <w:r w:rsidR="00BA0EE7">
        <w:rPr>
          <w:rFonts w:ascii="Arial" w:eastAsia="Times New Roman" w:hAnsi="Arial" w:cs="Arial"/>
          <w:sz w:val="24"/>
          <w:szCs w:val="24"/>
        </w:rPr>
        <w:t>Aniya</w:t>
      </w:r>
      <w:proofErr w:type="spellEnd"/>
      <w:r w:rsidR="00BA0EE7">
        <w:rPr>
          <w:rFonts w:ascii="Arial" w:eastAsia="Times New Roman" w:hAnsi="Arial" w:cs="Arial"/>
          <w:sz w:val="24"/>
          <w:szCs w:val="24"/>
        </w:rPr>
        <w:t xml:space="preserve"> </w:t>
      </w:r>
      <w:r w:rsidRPr="00A36F8E">
        <w:rPr>
          <w:rFonts w:ascii="Arial" w:eastAsia="Times New Roman" w:hAnsi="Arial" w:cs="Arial"/>
          <w:sz w:val="24"/>
          <w:szCs w:val="24"/>
        </w:rPr>
        <w:t xml:space="preserve">from Let’s Speak Arunachal delivered an inspiring address on the significance of Independence Day, encouraging citizens, especially the youth, to uphold the values of unity, service, and national responsibility. </w:t>
      </w:r>
    </w:p>
    <w:p w:rsidR="003C4563" w:rsidRDefault="00A36F8E" w:rsidP="00673284">
      <w:pPr>
        <w:spacing w:after="120"/>
        <w:jc w:val="both"/>
        <w:rPr>
          <w:rFonts w:ascii="Arial" w:eastAsia="Times New Roman" w:hAnsi="Arial" w:cs="Arial"/>
          <w:sz w:val="24"/>
          <w:szCs w:val="24"/>
        </w:rPr>
      </w:pPr>
      <w:r w:rsidRPr="00A36F8E">
        <w:rPr>
          <w:rFonts w:ascii="Arial" w:eastAsia="Times New Roman" w:hAnsi="Arial" w:cs="Arial"/>
          <w:sz w:val="24"/>
          <w:szCs w:val="24"/>
        </w:rPr>
        <w:t xml:space="preserve">The programme also included the prize distribution ceremony for the Independence Day Lok Bhavan Games and Sports Competition, recognizing the enthusiasm, teamwork, and sporting spirit displayed by the participants. Referees and organizers were felicitated for their dedication and invaluable contribution to the successful conduct of the event. </w:t>
      </w:r>
    </w:p>
    <w:p w:rsidR="003C4563" w:rsidRDefault="00A36F8E" w:rsidP="00673284">
      <w:pPr>
        <w:spacing w:after="120"/>
        <w:jc w:val="both"/>
        <w:rPr>
          <w:rFonts w:ascii="Arial" w:eastAsia="Times New Roman" w:hAnsi="Arial" w:cs="Arial"/>
          <w:sz w:val="24"/>
          <w:szCs w:val="24"/>
        </w:rPr>
      </w:pPr>
      <w:r w:rsidRPr="00A36F8E">
        <w:rPr>
          <w:rFonts w:ascii="Arial" w:eastAsia="Times New Roman" w:hAnsi="Arial" w:cs="Arial"/>
          <w:sz w:val="24"/>
          <w:szCs w:val="24"/>
        </w:rPr>
        <w:t xml:space="preserve">On the occasion, a special citation was presented to Ms. </w:t>
      </w:r>
      <w:proofErr w:type="spellStart"/>
      <w:r w:rsidRPr="00A36F8E">
        <w:rPr>
          <w:rFonts w:ascii="Arial" w:eastAsia="Times New Roman" w:hAnsi="Arial" w:cs="Arial"/>
          <w:sz w:val="24"/>
          <w:szCs w:val="24"/>
        </w:rPr>
        <w:t>Geyir</w:t>
      </w:r>
      <w:proofErr w:type="spellEnd"/>
      <w:r w:rsidRPr="00A36F8E">
        <w:rPr>
          <w:rFonts w:ascii="Arial" w:eastAsia="Times New Roman" w:hAnsi="Arial" w:cs="Arial"/>
          <w:sz w:val="24"/>
          <w:szCs w:val="24"/>
        </w:rPr>
        <w:t xml:space="preserve"> </w:t>
      </w:r>
      <w:proofErr w:type="spellStart"/>
      <w:r w:rsidRPr="00A36F8E">
        <w:rPr>
          <w:rFonts w:ascii="Arial" w:eastAsia="Times New Roman" w:hAnsi="Arial" w:cs="Arial"/>
          <w:sz w:val="24"/>
          <w:szCs w:val="24"/>
        </w:rPr>
        <w:t>Ete</w:t>
      </w:r>
      <w:proofErr w:type="spellEnd"/>
      <w:r w:rsidRPr="00A36F8E">
        <w:rPr>
          <w:rFonts w:ascii="Arial" w:eastAsia="Times New Roman" w:hAnsi="Arial" w:cs="Arial"/>
          <w:sz w:val="24"/>
          <w:szCs w:val="24"/>
        </w:rPr>
        <w:t xml:space="preserve"> in recognition of her outstanding contribution to public communication and her exemplary service in anchoring and conducting important State functions with professionalism, confidence, and commitment.</w:t>
      </w:r>
    </w:p>
    <w:p w:rsidR="00810677" w:rsidRDefault="00A36F8E" w:rsidP="00673284">
      <w:pPr>
        <w:spacing w:after="120"/>
        <w:jc w:val="both"/>
        <w:rPr>
          <w:rFonts w:ascii="Arial" w:eastAsia="Times New Roman" w:hAnsi="Arial" w:cs="Arial"/>
          <w:sz w:val="24"/>
          <w:szCs w:val="24"/>
        </w:rPr>
      </w:pPr>
      <w:r w:rsidRPr="006276B3">
        <w:rPr>
          <w:rFonts w:ascii="Arial" w:eastAsia="Times New Roman" w:hAnsi="Arial" w:cs="Arial"/>
          <w:sz w:val="24"/>
          <w:szCs w:val="24"/>
        </w:rPr>
        <w:t xml:space="preserve">As part of his ongoing commitment and effort to promote </w:t>
      </w:r>
      <w:r>
        <w:rPr>
          <w:rFonts w:ascii="Arial" w:eastAsia="Times New Roman" w:hAnsi="Arial" w:cs="Arial"/>
          <w:sz w:val="24"/>
          <w:szCs w:val="24"/>
        </w:rPr>
        <w:t xml:space="preserve">sincerity and dedication </w:t>
      </w:r>
      <w:r w:rsidRPr="006276B3">
        <w:rPr>
          <w:rFonts w:ascii="Arial" w:eastAsia="Times New Roman" w:hAnsi="Arial" w:cs="Arial"/>
          <w:sz w:val="24"/>
          <w:szCs w:val="24"/>
        </w:rPr>
        <w:t xml:space="preserve">amongst the officials of the </w:t>
      </w:r>
      <w:r>
        <w:rPr>
          <w:rFonts w:ascii="Arial" w:eastAsia="Times New Roman" w:hAnsi="Arial" w:cs="Arial"/>
          <w:sz w:val="24"/>
          <w:szCs w:val="24"/>
        </w:rPr>
        <w:t>Lok</w:t>
      </w:r>
      <w:r w:rsidRPr="006276B3">
        <w:rPr>
          <w:rFonts w:ascii="Arial" w:eastAsia="Times New Roman" w:hAnsi="Arial" w:cs="Arial"/>
          <w:sz w:val="24"/>
          <w:szCs w:val="24"/>
        </w:rPr>
        <w:t xml:space="preserve"> Bhavan, the Governor presented</w:t>
      </w:r>
      <w:r>
        <w:rPr>
          <w:rFonts w:ascii="Arial" w:eastAsia="Times New Roman" w:hAnsi="Arial" w:cs="Arial"/>
          <w:sz w:val="24"/>
          <w:szCs w:val="24"/>
        </w:rPr>
        <w:t xml:space="preserve"> Best Employee A</w:t>
      </w:r>
      <w:r w:rsidRPr="006276B3">
        <w:rPr>
          <w:rFonts w:ascii="Arial" w:eastAsia="Times New Roman" w:hAnsi="Arial" w:cs="Arial"/>
          <w:sz w:val="24"/>
          <w:szCs w:val="24"/>
        </w:rPr>
        <w:t>ward</w:t>
      </w:r>
      <w:r>
        <w:rPr>
          <w:rFonts w:ascii="Arial" w:eastAsia="Times New Roman" w:hAnsi="Arial" w:cs="Arial"/>
          <w:sz w:val="24"/>
          <w:szCs w:val="24"/>
        </w:rPr>
        <w:t xml:space="preserve"> to </w:t>
      </w:r>
      <w:r w:rsidR="00BA0EE7" w:rsidRPr="00BA0EE7">
        <w:rPr>
          <w:rFonts w:ascii="Arial" w:eastAsia="Times New Roman" w:hAnsi="Arial" w:cs="Arial"/>
          <w:sz w:val="24"/>
          <w:szCs w:val="24"/>
        </w:rPr>
        <w:t xml:space="preserve">Shri </w:t>
      </w:r>
      <w:proofErr w:type="spellStart"/>
      <w:r w:rsidR="00BA0EE7" w:rsidRPr="00BA0EE7">
        <w:rPr>
          <w:rFonts w:ascii="Arial" w:eastAsia="Times New Roman" w:hAnsi="Arial" w:cs="Arial"/>
          <w:sz w:val="24"/>
          <w:szCs w:val="24"/>
        </w:rPr>
        <w:t>Sipiyang</w:t>
      </w:r>
      <w:proofErr w:type="spellEnd"/>
      <w:r w:rsidR="00BA0EE7" w:rsidRPr="00BA0EE7">
        <w:rPr>
          <w:rFonts w:ascii="Arial" w:eastAsia="Times New Roman" w:hAnsi="Arial" w:cs="Arial"/>
          <w:sz w:val="24"/>
          <w:szCs w:val="24"/>
        </w:rPr>
        <w:t xml:space="preserve"> </w:t>
      </w:r>
      <w:proofErr w:type="spellStart"/>
      <w:r w:rsidR="00BA0EE7" w:rsidRPr="00BA0EE7">
        <w:rPr>
          <w:rFonts w:ascii="Arial" w:eastAsia="Times New Roman" w:hAnsi="Arial" w:cs="Arial"/>
          <w:sz w:val="24"/>
          <w:szCs w:val="24"/>
        </w:rPr>
        <w:t>Pangkam</w:t>
      </w:r>
      <w:proofErr w:type="spellEnd"/>
      <w:r w:rsidR="00BA0EE7" w:rsidRPr="00BA0EE7">
        <w:rPr>
          <w:rFonts w:ascii="Arial" w:eastAsia="Times New Roman" w:hAnsi="Arial" w:cs="Arial"/>
          <w:sz w:val="24"/>
          <w:szCs w:val="24"/>
        </w:rPr>
        <w:t xml:space="preserve">, Shri </w:t>
      </w:r>
      <w:proofErr w:type="spellStart"/>
      <w:r w:rsidR="00BA0EE7" w:rsidRPr="00BA0EE7">
        <w:rPr>
          <w:rFonts w:ascii="Arial" w:eastAsia="Times New Roman" w:hAnsi="Arial" w:cs="Arial"/>
          <w:sz w:val="24"/>
          <w:szCs w:val="24"/>
        </w:rPr>
        <w:t>Gopal</w:t>
      </w:r>
      <w:proofErr w:type="spellEnd"/>
      <w:r w:rsidR="00BA0EE7" w:rsidRPr="00BA0EE7">
        <w:rPr>
          <w:rFonts w:ascii="Arial" w:eastAsia="Times New Roman" w:hAnsi="Arial" w:cs="Arial"/>
          <w:sz w:val="24"/>
          <w:szCs w:val="24"/>
        </w:rPr>
        <w:t xml:space="preserve"> </w:t>
      </w:r>
      <w:proofErr w:type="spellStart"/>
      <w:r w:rsidR="00BA0EE7" w:rsidRPr="00BA0EE7">
        <w:rPr>
          <w:rFonts w:ascii="Arial" w:eastAsia="Times New Roman" w:hAnsi="Arial" w:cs="Arial"/>
          <w:sz w:val="24"/>
          <w:szCs w:val="24"/>
        </w:rPr>
        <w:t>Darnal</w:t>
      </w:r>
      <w:proofErr w:type="spellEnd"/>
      <w:r w:rsidR="00BA0EE7" w:rsidRPr="00BA0EE7">
        <w:rPr>
          <w:rFonts w:ascii="Arial" w:eastAsia="Times New Roman" w:hAnsi="Arial" w:cs="Arial"/>
          <w:sz w:val="24"/>
          <w:szCs w:val="24"/>
        </w:rPr>
        <w:t xml:space="preserve">, Shri </w:t>
      </w:r>
      <w:proofErr w:type="spellStart"/>
      <w:r w:rsidR="00BA0EE7" w:rsidRPr="00BA0EE7">
        <w:rPr>
          <w:rFonts w:ascii="Arial" w:eastAsia="Times New Roman" w:hAnsi="Arial" w:cs="Arial"/>
          <w:sz w:val="24"/>
          <w:szCs w:val="24"/>
        </w:rPr>
        <w:t>Gulam</w:t>
      </w:r>
      <w:proofErr w:type="spellEnd"/>
      <w:r w:rsidR="00BA0EE7" w:rsidRPr="00BA0EE7">
        <w:rPr>
          <w:rFonts w:ascii="Arial" w:eastAsia="Times New Roman" w:hAnsi="Arial" w:cs="Arial"/>
          <w:sz w:val="24"/>
          <w:szCs w:val="24"/>
        </w:rPr>
        <w:t xml:space="preserve"> </w:t>
      </w:r>
      <w:proofErr w:type="spellStart"/>
      <w:r w:rsidR="00BA0EE7" w:rsidRPr="00BA0EE7">
        <w:rPr>
          <w:rFonts w:ascii="Arial" w:eastAsia="Times New Roman" w:hAnsi="Arial" w:cs="Arial"/>
          <w:sz w:val="24"/>
          <w:szCs w:val="24"/>
        </w:rPr>
        <w:t>Mustapa</w:t>
      </w:r>
      <w:proofErr w:type="spellEnd"/>
      <w:r w:rsidR="00BA0EE7" w:rsidRPr="00BA0EE7">
        <w:rPr>
          <w:rFonts w:ascii="Arial" w:eastAsia="Times New Roman" w:hAnsi="Arial" w:cs="Arial"/>
          <w:sz w:val="24"/>
          <w:szCs w:val="24"/>
        </w:rPr>
        <w:t xml:space="preserve"> and Shri </w:t>
      </w:r>
      <w:proofErr w:type="spellStart"/>
      <w:r w:rsidR="00BA0EE7" w:rsidRPr="00BA0EE7">
        <w:rPr>
          <w:rFonts w:ascii="Arial" w:eastAsia="Times New Roman" w:hAnsi="Arial" w:cs="Arial"/>
          <w:sz w:val="24"/>
          <w:szCs w:val="24"/>
        </w:rPr>
        <w:t>Abhijeet</w:t>
      </w:r>
      <w:proofErr w:type="spellEnd"/>
      <w:r w:rsidR="00BA0EE7" w:rsidRPr="00BA0EE7">
        <w:rPr>
          <w:rFonts w:ascii="Arial" w:eastAsia="Times New Roman" w:hAnsi="Arial" w:cs="Arial"/>
          <w:sz w:val="24"/>
          <w:szCs w:val="24"/>
        </w:rPr>
        <w:t xml:space="preserve"> Roy.</w:t>
      </w:r>
    </w:p>
    <w:p w:rsidR="00BA0EE7" w:rsidRDefault="00810677" w:rsidP="00673284">
      <w:pPr>
        <w:spacing w:after="120"/>
        <w:jc w:val="both"/>
        <w:rPr>
          <w:rFonts w:ascii="Arial" w:eastAsia="Times New Roman" w:hAnsi="Arial" w:cs="Arial"/>
          <w:sz w:val="24"/>
          <w:szCs w:val="24"/>
        </w:rPr>
      </w:pPr>
      <w:proofErr w:type="gramStart"/>
      <w:r>
        <w:rPr>
          <w:rFonts w:ascii="Arial" w:eastAsia="Times New Roman" w:hAnsi="Arial" w:cs="Arial"/>
          <w:sz w:val="24"/>
          <w:szCs w:val="24"/>
        </w:rPr>
        <w:t>The G</w:t>
      </w:r>
      <w:r w:rsidR="00A36F8E" w:rsidRPr="006276B3">
        <w:rPr>
          <w:rFonts w:ascii="Arial" w:eastAsia="Times New Roman" w:hAnsi="Arial" w:cs="Arial"/>
          <w:sz w:val="24"/>
          <w:szCs w:val="24"/>
        </w:rPr>
        <w:t xml:space="preserve">overnor and the First Lady of the State, Smt. </w:t>
      </w:r>
      <w:proofErr w:type="spellStart"/>
      <w:r w:rsidR="00A36F8E" w:rsidRPr="006276B3">
        <w:rPr>
          <w:rFonts w:ascii="Arial" w:eastAsia="Times New Roman" w:hAnsi="Arial" w:cs="Arial"/>
          <w:sz w:val="24"/>
          <w:szCs w:val="24"/>
        </w:rPr>
        <w:t>Anagha</w:t>
      </w:r>
      <w:proofErr w:type="spellEnd"/>
      <w:r w:rsidR="00A36F8E" w:rsidRPr="006276B3">
        <w:rPr>
          <w:rFonts w:ascii="Arial" w:eastAsia="Times New Roman" w:hAnsi="Arial" w:cs="Arial"/>
          <w:sz w:val="24"/>
          <w:szCs w:val="24"/>
        </w:rPr>
        <w:t xml:space="preserve"> Parnaik distributed sweets to the participating school children and officials on the joyous occasion.</w:t>
      </w:r>
      <w:proofErr w:type="gramEnd"/>
      <w:r w:rsidR="00A36F8E" w:rsidRPr="006276B3">
        <w:rPr>
          <w:rFonts w:ascii="Arial" w:eastAsia="Times New Roman" w:hAnsi="Arial" w:cs="Arial"/>
          <w:sz w:val="24"/>
          <w:szCs w:val="24"/>
        </w:rPr>
        <w:t xml:space="preserve"> </w:t>
      </w:r>
    </w:p>
    <w:p w:rsidR="00A36F8E" w:rsidRPr="006276B3" w:rsidRDefault="00A36F8E" w:rsidP="00673284">
      <w:pPr>
        <w:spacing w:after="120"/>
        <w:jc w:val="both"/>
        <w:rPr>
          <w:rFonts w:ascii="Times New Roman" w:eastAsia="Times New Roman" w:hAnsi="Times New Roman" w:cs="Times New Roman"/>
          <w:sz w:val="24"/>
          <w:szCs w:val="24"/>
        </w:rPr>
      </w:pPr>
      <w:r w:rsidRPr="006276B3">
        <w:rPr>
          <w:rFonts w:ascii="Arial" w:eastAsia="Times New Roman" w:hAnsi="Arial" w:cs="Arial"/>
          <w:sz w:val="24"/>
          <w:szCs w:val="24"/>
        </w:rPr>
        <w:t xml:space="preserve">Officers and staff of </w:t>
      </w:r>
      <w:r>
        <w:rPr>
          <w:rFonts w:ascii="Arial" w:eastAsia="Times New Roman" w:hAnsi="Arial" w:cs="Arial"/>
          <w:sz w:val="24"/>
          <w:szCs w:val="24"/>
        </w:rPr>
        <w:t>Lok</w:t>
      </w:r>
      <w:r w:rsidRPr="006276B3">
        <w:rPr>
          <w:rFonts w:ascii="Arial" w:eastAsia="Times New Roman" w:hAnsi="Arial" w:cs="Arial"/>
          <w:sz w:val="24"/>
          <w:szCs w:val="24"/>
        </w:rPr>
        <w:t xml:space="preserve"> Bhavan, along with department officials attached to </w:t>
      </w:r>
      <w:r>
        <w:rPr>
          <w:rFonts w:ascii="Arial" w:eastAsia="Times New Roman" w:hAnsi="Arial" w:cs="Arial"/>
          <w:sz w:val="24"/>
          <w:szCs w:val="24"/>
        </w:rPr>
        <w:t>Lok</w:t>
      </w:r>
      <w:r w:rsidRPr="006276B3">
        <w:rPr>
          <w:rFonts w:ascii="Arial" w:eastAsia="Times New Roman" w:hAnsi="Arial" w:cs="Arial"/>
          <w:sz w:val="24"/>
          <w:szCs w:val="24"/>
        </w:rPr>
        <w:t xml:space="preserve"> Bhavan, as well as students and teachers from the Government </w:t>
      </w:r>
      <w:r>
        <w:rPr>
          <w:rFonts w:ascii="Arial" w:eastAsia="Times New Roman" w:hAnsi="Arial" w:cs="Arial"/>
          <w:sz w:val="24"/>
          <w:szCs w:val="24"/>
        </w:rPr>
        <w:t xml:space="preserve">and Private </w:t>
      </w:r>
      <w:r w:rsidRPr="006276B3">
        <w:rPr>
          <w:rFonts w:ascii="Arial" w:eastAsia="Times New Roman" w:hAnsi="Arial" w:cs="Arial"/>
          <w:sz w:val="24"/>
          <w:szCs w:val="24"/>
        </w:rPr>
        <w:t>School</w:t>
      </w:r>
      <w:r>
        <w:rPr>
          <w:rFonts w:ascii="Arial" w:eastAsia="Times New Roman" w:hAnsi="Arial" w:cs="Arial"/>
          <w:sz w:val="24"/>
          <w:szCs w:val="24"/>
        </w:rPr>
        <w:t>s</w:t>
      </w:r>
      <w:r w:rsidRPr="006276B3">
        <w:rPr>
          <w:rFonts w:ascii="Arial" w:eastAsia="Times New Roman" w:hAnsi="Arial" w:cs="Arial"/>
          <w:sz w:val="24"/>
          <w:szCs w:val="24"/>
        </w:rPr>
        <w:t>, participated in the celebration.</w:t>
      </w:r>
    </w:p>
    <w:p w:rsidR="00BB6B78" w:rsidRDefault="00BB6B78" w:rsidP="00BB6B78">
      <w:pPr>
        <w:rPr>
          <w:rFonts w:ascii="Arial" w:hAnsi="Arial" w:cs="Arial"/>
          <w:sz w:val="24"/>
        </w:rPr>
      </w:pPr>
    </w:p>
    <w:p w:rsidR="00BB6B78" w:rsidRDefault="00BB6B78" w:rsidP="00BB6B78">
      <w:pPr>
        <w:spacing w:after="0" w:line="240" w:lineRule="auto"/>
        <w:rPr>
          <w:rFonts w:ascii="Arial" w:hAnsi="Arial" w:cs="Arial"/>
          <w:sz w:val="24"/>
          <w:szCs w:val="24"/>
        </w:rPr>
      </w:pPr>
      <w:r>
        <w:rPr>
          <w:rFonts w:ascii="Arial" w:hAnsi="Arial" w:cs="Arial"/>
          <w:sz w:val="24"/>
          <w:szCs w:val="24"/>
        </w:rPr>
        <w:t>PRO to Governor</w:t>
      </w:r>
    </w:p>
    <w:p w:rsidR="00BB6B78" w:rsidRDefault="00BB6B78" w:rsidP="00BB6B78">
      <w:pPr>
        <w:spacing w:after="0" w:line="240" w:lineRule="auto"/>
        <w:rPr>
          <w:rFonts w:ascii="Arial" w:hAnsi="Arial" w:cs="Arial"/>
          <w:sz w:val="24"/>
          <w:szCs w:val="24"/>
        </w:rPr>
      </w:pPr>
      <w:r>
        <w:rPr>
          <w:rFonts w:ascii="Arial" w:hAnsi="Arial" w:cs="Arial"/>
          <w:sz w:val="24"/>
          <w:szCs w:val="24"/>
        </w:rPr>
        <w:t>Arunachal Pradesh</w:t>
      </w:r>
    </w:p>
    <w:p w:rsidR="00BB6B78" w:rsidRPr="005E50C8" w:rsidRDefault="00BB6B78" w:rsidP="00BB6B78">
      <w:pPr>
        <w:spacing w:line="420" w:lineRule="auto"/>
        <w:jc w:val="both"/>
        <w:rPr>
          <w:rFonts w:ascii="Arial" w:hAnsi="Arial" w:cs="Arial"/>
          <w:sz w:val="24"/>
          <w:szCs w:val="24"/>
        </w:rPr>
      </w:pPr>
      <w:r>
        <w:rPr>
          <w:rFonts w:ascii="Arial" w:hAnsi="Arial" w:cs="Arial"/>
          <w:sz w:val="24"/>
          <w:szCs w:val="24"/>
        </w:rPr>
        <w:t>ITANAGAR, August 15, 2026</w:t>
      </w:r>
    </w:p>
    <w:p w:rsidR="008E2307" w:rsidRDefault="008E2307" w:rsidP="00BA0EE7">
      <w:pPr>
        <w:spacing w:line="420" w:lineRule="auto"/>
      </w:pPr>
    </w:p>
    <w:sectPr w:rsidR="008E2307" w:rsidSect="00BB6B78">
      <w:pgSz w:w="11907" w:h="16839" w:code="9"/>
      <w:pgMar w:top="450" w:right="1440" w:bottom="81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A36F8E"/>
    <w:rsid w:val="001541D7"/>
    <w:rsid w:val="002B4B4D"/>
    <w:rsid w:val="003C4563"/>
    <w:rsid w:val="006271E6"/>
    <w:rsid w:val="00673284"/>
    <w:rsid w:val="00810677"/>
    <w:rsid w:val="008E2307"/>
    <w:rsid w:val="00A36F8E"/>
    <w:rsid w:val="00BA0EE7"/>
    <w:rsid w:val="00BB6B78"/>
    <w:rsid w:val="00C404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F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cp:lastPrinted>2026-08-15T03:48:00Z</cp:lastPrinted>
  <dcterms:created xsi:type="dcterms:W3CDTF">2026-08-14T04:35:00Z</dcterms:created>
  <dcterms:modified xsi:type="dcterms:W3CDTF">2026-08-15T05:22:00Z</dcterms:modified>
</cp:coreProperties>
</file>